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E3ECE" w14:textId="768C75D7" w:rsidR="001B5E2E" w:rsidRPr="00212E78" w:rsidRDefault="00DA2374" w:rsidP="0065452E">
      <w:pPr>
        <w:spacing w:before="120" w:after="120"/>
        <w:rPr>
          <w:rFonts w:asciiTheme="minorHAnsi" w:hAnsiTheme="minorHAnsi" w:cstheme="minorHAnsi"/>
          <w:b/>
          <w:szCs w:val="22"/>
        </w:rPr>
      </w:pPr>
      <w:bookmarkStart w:id="0" w:name="_GoBack"/>
      <w:bookmarkEnd w:id="0"/>
      <w:r>
        <w:rPr>
          <w:rFonts w:asciiTheme="minorHAnsi" w:hAnsiTheme="minorHAnsi" w:cstheme="minorHAnsi"/>
          <w:b/>
          <w:szCs w:val="22"/>
        </w:rPr>
        <w:t>Dagsorden til</w:t>
      </w:r>
      <w:r w:rsidR="009D6975" w:rsidRPr="00212E78">
        <w:rPr>
          <w:rFonts w:asciiTheme="minorHAnsi" w:hAnsiTheme="minorHAnsi" w:cstheme="minorHAnsi"/>
          <w:b/>
          <w:szCs w:val="22"/>
        </w:rPr>
        <w:t xml:space="preserve"> </w:t>
      </w:r>
      <w:r w:rsidR="001B5E2E" w:rsidRPr="00212E78">
        <w:rPr>
          <w:rFonts w:asciiTheme="minorHAnsi" w:hAnsiTheme="minorHAnsi" w:cstheme="minorHAnsi"/>
          <w:b/>
          <w:szCs w:val="22"/>
        </w:rPr>
        <w:t>møde i Takstgruppen</w:t>
      </w:r>
    </w:p>
    <w:p w14:paraId="4A0C50CF" w14:textId="77777777" w:rsidR="001C07C3" w:rsidRPr="00212E78" w:rsidRDefault="001C07C3" w:rsidP="0065452E">
      <w:pPr>
        <w:spacing w:before="120" w:after="120"/>
        <w:rPr>
          <w:rFonts w:asciiTheme="minorHAnsi" w:hAnsiTheme="minorHAnsi" w:cstheme="minorHAnsi"/>
          <w:b/>
          <w:sz w:val="22"/>
          <w:szCs w:val="22"/>
        </w:rPr>
      </w:pPr>
    </w:p>
    <w:p w14:paraId="5584E54C" w14:textId="664BC48F"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Mødedato:</w:t>
      </w:r>
      <w:r w:rsidRPr="00212E78">
        <w:rPr>
          <w:rFonts w:asciiTheme="minorHAnsi" w:hAnsiTheme="minorHAnsi" w:cstheme="minorHAnsi"/>
          <w:sz w:val="22"/>
          <w:szCs w:val="22"/>
        </w:rPr>
        <w:tab/>
      </w:r>
      <w:r w:rsidR="00DA2374">
        <w:rPr>
          <w:rFonts w:asciiTheme="minorHAnsi" w:hAnsiTheme="minorHAnsi" w:cstheme="minorHAnsi"/>
          <w:sz w:val="22"/>
          <w:szCs w:val="22"/>
        </w:rPr>
        <w:t>13. april</w:t>
      </w:r>
      <w:r w:rsidR="00935247">
        <w:rPr>
          <w:rFonts w:asciiTheme="minorHAnsi" w:hAnsiTheme="minorHAnsi" w:cstheme="minorHAnsi"/>
          <w:sz w:val="22"/>
          <w:szCs w:val="22"/>
        </w:rPr>
        <w:t xml:space="preserve"> 2021</w:t>
      </w:r>
    </w:p>
    <w:p w14:paraId="665D751D" w14:textId="4BB02842"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Mødetid:</w:t>
      </w:r>
      <w:r w:rsidRPr="00212E78">
        <w:rPr>
          <w:rFonts w:asciiTheme="minorHAnsi" w:hAnsiTheme="minorHAnsi" w:cstheme="minorHAnsi"/>
          <w:sz w:val="22"/>
          <w:szCs w:val="22"/>
        </w:rPr>
        <w:tab/>
        <w:t xml:space="preserve">Kl. </w:t>
      </w:r>
      <w:r w:rsidR="00661C33">
        <w:rPr>
          <w:rFonts w:asciiTheme="minorHAnsi" w:hAnsiTheme="minorHAnsi" w:cstheme="minorHAnsi"/>
          <w:sz w:val="22"/>
          <w:szCs w:val="22"/>
        </w:rPr>
        <w:t>1</w:t>
      </w:r>
      <w:r w:rsidR="00E61038">
        <w:rPr>
          <w:rFonts w:asciiTheme="minorHAnsi" w:hAnsiTheme="minorHAnsi" w:cstheme="minorHAnsi"/>
          <w:sz w:val="22"/>
          <w:szCs w:val="22"/>
        </w:rPr>
        <w:t>2</w:t>
      </w:r>
      <w:r w:rsidR="00661C33">
        <w:rPr>
          <w:rFonts w:asciiTheme="minorHAnsi" w:hAnsiTheme="minorHAnsi" w:cstheme="minorHAnsi"/>
          <w:sz w:val="22"/>
          <w:szCs w:val="22"/>
        </w:rPr>
        <w:t>.</w:t>
      </w:r>
      <w:r w:rsidR="00E61038">
        <w:rPr>
          <w:rFonts w:asciiTheme="minorHAnsi" w:hAnsiTheme="minorHAnsi" w:cstheme="minorHAnsi"/>
          <w:sz w:val="22"/>
          <w:szCs w:val="22"/>
        </w:rPr>
        <w:t>3</w:t>
      </w:r>
      <w:r w:rsidR="00661C33">
        <w:rPr>
          <w:rFonts w:asciiTheme="minorHAnsi" w:hAnsiTheme="minorHAnsi" w:cstheme="minorHAnsi"/>
          <w:sz w:val="22"/>
          <w:szCs w:val="22"/>
        </w:rPr>
        <w:t>0-1</w:t>
      </w:r>
      <w:r w:rsidR="00E61038">
        <w:rPr>
          <w:rFonts w:asciiTheme="minorHAnsi" w:hAnsiTheme="minorHAnsi" w:cstheme="minorHAnsi"/>
          <w:sz w:val="22"/>
          <w:szCs w:val="22"/>
        </w:rPr>
        <w:t>4.3</w:t>
      </w:r>
      <w:r w:rsidR="00661C33">
        <w:rPr>
          <w:rFonts w:asciiTheme="minorHAnsi" w:hAnsiTheme="minorHAnsi" w:cstheme="minorHAnsi"/>
          <w:sz w:val="22"/>
          <w:szCs w:val="22"/>
        </w:rPr>
        <w:t>0</w:t>
      </w:r>
    </w:p>
    <w:p w14:paraId="2A62D7F1" w14:textId="14276CBB" w:rsidR="005C0147" w:rsidRPr="00212E78" w:rsidRDefault="00A8051B" w:rsidP="007025DD">
      <w:pPr>
        <w:spacing w:before="20" w:after="20"/>
        <w:rPr>
          <w:rFonts w:asciiTheme="minorHAnsi" w:hAnsiTheme="minorHAnsi" w:cstheme="minorHAnsi"/>
          <w:sz w:val="22"/>
          <w:szCs w:val="22"/>
        </w:rPr>
      </w:pPr>
      <w:r w:rsidRPr="00212E78">
        <w:rPr>
          <w:rFonts w:asciiTheme="minorHAnsi" w:hAnsiTheme="minorHAnsi" w:cstheme="minorHAnsi"/>
          <w:sz w:val="22"/>
          <w:szCs w:val="22"/>
        </w:rPr>
        <w:t>Mødested:</w:t>
      </w:r>
      <w:r w:rsidRPr="00212E78">
        <w:rPr>
          <w:rFonts w:asciiTheme="minorHAnsi" w:hAnsiTheme="minorHAnsi" w:cstheme="minorHAnsi"/>
          <w:sz w:val="22"/>
          <w:szCs w:val="22"/>
        </w:rPr>
        <w:tab/>
      </w:r>
      <w:r w:rsidR="00935247">
        <w:rPr>
          <w:rFonts w:asciiTheme="minorHAnsi" w:hAnsiTheme="minorHAnsi" w:cstheme="minorHAnsi"/>
          <w:sz w:val="22"/>
          <w:szCs w:val="22"/>
        </w:rPr>
        <w:t>Teams</w:t>
      </w:r>
    </w:p>
    <w:p w14:paraId="2D02FC70" w14:textId="77777777" w:rsidR="00A8051B" w:rsidRPr="00212E78" w:rsidRDefault="00A848E3"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M</w:t>
      </w:r>
      <w:r w:rsidR="00A8051B" w:rsidRPr="00212E78">
        <w:rPr>
          <w:rFonts w:asciiTheme="minorHAnsi" w:hAnsiTheme="minorHAnsi" w:cstheme="minorHAnsi"/>
          <w:sz w:val="22"/>
          <w:szCs w:val="22"/>
        </w:rPr>
        <w:t>ødeleder:</w:t>
      </w:r>
      <w:r w:rsidR="00A8051B" w:rsidRPr="00212E78">
        <w:rPr>
          <w:rFonts w:asciiTheme="minorHAnsi" w:hAnsiTheme="minorHAnsi" w:cstheme="minorHAnsi"/>
          <w:sz w:val="22"/>
          <w:szCs w:val="22"/>
        </w:rPr>
        <w:tab/>
        <w:t>Bjarne Hansen</w:t>
      </w:r>
    </w:p>
    <w:p w14:paraId="669B1DE4" w14:textId="77777777" w:rsidR="00A8051B" w:rsidRPr="00212E78" w:rsidRDefault="00A8051B" w:rsidP="0065452E">
      <w:pPr>
        <w:spacing w:before="20" w:after="20"/>
        <w:rPr>
          <w:rFonts w:asciiTheme="minorHAnsi" w:hAnsiTheme="minorHAnsi" w:cstheme="minorHAnsi"/>
          <w:sz w:val="22"/>
          <w:szCs w:val="22"/>
        </w:rPr>
      </w:pPr>
      <w:r w:rsidRPr="00212E78">
        <w:rPr>
          <w:rFonts w:asciiTheme="minorHAnsi" w:hAnsiTheme="minorHAnsi" w:cstheme="minorHAnsi"/>
          <w:sz w:val="22"/>
          <w:szCs w:val="22"/>
        </w:rPr>
        <w:t>Referent:</w:t>
      </w:r>
      <w:r w:rsidRPr="00212E78">
        <w:rPr>
          <w:rFonts w:asciiTheme="minorHAnsi" w:hAnsiTheme="minorHAnsi" w:cstheme="minorHAnsi"/>
          <w:sz w:val="22"/>
          <w:szCs w:val="22"/>
        </w:rPr>
        <w:tab/>
        <w:t>Karen H. Toft</w:t>
      </w:r>
    </w:p>
    <w:p w14:paraId="67D69F6C" w14:textId="77777777" w:rsidR="00812716" w:rsidRPr="00212E78" w:rsidRDefault="00812716" w:rsidP="00E87DAE">
      <w:pPr>
        <w:rPr>
          <w:rFonts w:asciiTheme="minorHAnsi" w:hAnsiTheme="minorHAnsi" w:cstheme="minorHAnsi"/>
          <w:b/>
          <w:sz w:val="22"/>
          <w:szCs w:val="22"/>
        </w:rPr>
      </w:pPr>
    </w:p>
    <w:p w14:paraId="2FAEEC25" w14:textId="77777777" w:rsidR="009E3D59" w:rsidRPr="00212E78" w:rsidRDefault="009E3D59" w:rsidP="00BD4A18">
      <w:pPr>
        <w:rPr>
          <w:rFonts w:asciiTheme="minorHAnsi" w:hAnsiTheme="minorHAnsi" w:cstheme="minorHAnsi"/>
          <w:b/>
          <w:sz w:val="22"/>
          <w:szCs w:val="22"/>
        </w:rPr>
      </w:pPr>
    </w:p>
    <w:p w14:paraId="64A60F39" w14:textId="77777777" w:rsidR="00D13454" w:rsidRPr="00212E78" w:rsidRDefault="00D13454" w:rsidP="00BD4A18">
      <w:pPr>
        <w:rPr>
          <w:rFonts w:asciiTheme="minorHAnsi" w:hAnsiTheme="minorHAnsi" w:cstheme="minorHAnsi"/>
          <w:b/>
          <w:sz w:val="22"/>
          <w:szCs w:val="22"/>
        </w:rPr>
      </w:pPr>
    </w:p>
    <w:tbl>
      <w:tblPr>
        <w:tblW w:w="6028" w:type="dxa"/>
        <w:tblInd w:w="-142" w:type="dxa"/>
        <w:tblLook w:val="04A0" w:firstRow="1" w:lastRow="0" w:firstColumn="1" w:lastColumn="0" w:noHBand="0" w:noVBand="1"/>
      </w:tblPr>
      <w:tblGrid>
        <w:gridCol w:w="3085"/>
        <w:gridCol w:w="2943"/>
      </w:tblGrid>
      <w:tr w:rsidR="00AF0B77" w:rsidRPr="00212E78" w14:paraId="4AECA124" w14:textId="77777777" w:rsidTr="00624EF7">
        <w:trPr>
          <w:trHeight w:val="284"/>
        </w:trPr>
        <w:tc>
          <w:tcPr>
            <w:tcW w:w="3085" w:type="dxa"/>
            <w:shd w:val="clear" w:color="auto" w:fill="auto"/>
            <w:vAlign w:val="bottom"/>
          </w:tcPr>
          <w:p w14:paraId="51A2D7FF" w14:textId="77777777" w:rsidR="00AF0B77" w:rsidRPr="00212E78" w:rsidRDefault="00AF0B77" w:rsidP="00AF0B77">
            <w:pPr>
              <w:rPr>
                <w:rFonts w:asciiTheme="minorHAnsi" w:hAnsiTheme="minorHAnsi" w:cstheme="minorHAnsi"/>
                <w:b/>
                <w:color w:val="000000"/>
                <w:sz w:val="22"/>
                <w:szCs w:val="22"/>
              </w:rPr>
            </w:pPr>
            <w:r w:rsidRPr="00212E78">
              <w:rPr>
                <w:rFonts w:asciiTheme="minorHAnsi" w:hAnsiTheme="minorHAnsi" w:cstheme="minorHAnsi"/>
                <w:b/>
                <w:color w:val="000000"/>
                <w:sz w:val="22"/>
                <w:szCs w:val="22"/>
              </w:rPr>
              <w:t>Deltager</w:t>
            </w:r>
            <w:r w:rsidR="00624EF7">
              <w:rPr>
                <w:rFonts w:asciiTheme="minorHAnsi" w:hAnsiTheme="minorHAnsi" w:cstheme="minorHAnsi"/>
                <w:b/>
                <w:color w:val="000000"/>
                <w:sz w:val="22"/>
                <w:szCs w:val="22"/>
              </w:rPr>
              <w:t>e</w:t>
            </w:r>
          </w:p>
        </w:tc>
        <w:tc>
          <w:tcPr>
            <w:tcW w:w="2943" w:type="dxa"/>
            <w:shd w:val="clear" w:color="auto" w:fill="auto"/>
            <w:vAlign w:val="bottom"/>
          </w:tcPr>
          <w:p w14:paraId="6F4526C1" w14:textId="77777777" w:rsidR="00AF0B77" w:rsidRPr="00212E78" w:rsidRDefault="00AF0B77" w:rsidP="00AF0B77">
            <w:pPr>
              <w:rPr>
                <w:rFonts w:asciiTheme="minorHAnsi" w:hAnsiTheme="minorHAnsi" w:cstheme="minorHAnsi"/>
                <w:color w:val="000000"/>
                <w:sz w:val="22"/>
                <w:szCs w:val="22"/>
              </w:rPr>
            </w:pPr>
          </w:p>
        </w:tc>
      </w:tr>
      <w:tr w:rsidR="001235B8" w:rsidRPr="00212E78" w14:paraId="353C4D18" w14:textId="77777777" w:rsidTr="00624EF7">
        <w:trPr>
          <w:trHeight w:val="284"/>
        </w:trPr>
        <w:tc>
          <w:tcPr>
            <w:tcW w:w="3085" w:type="dxa"/>
            <w:shd w:val="clear" w:color="auto" w:fill="auto"/>
            <w:vAlign w:val="bottom"/>
          </w:tcPr>
          <w:p w14:paraId="72EEB2A0" w14:textId="670BD6A0" w:rsidR="001235B8" w:rsidRPr="00EC6724" w:rsidRDefault="001235B8" w:rsidP="001235B8">
            <w:pPr>
              <w:rPr>
                <w:rFonts w:asciiTheme="minorHAnsi" w:hAnsiTheme="minorHAnsi" w:cstheme="minorHAnsi"/>
                <w:color w:val="000000"/>
                <w:sz w:val="22"/>
                <w:szCs w:val="22"/>
              </w:rPr>
            </w:pPr>
            <w:r>
              <w:rPr>
                <w:rFonts w:asciiTheme="minorHAnsi" w:hAnsiTheme="minorHAnsi" w:cstheme="minorHAnsi"/>
                <w:color w:val="000000"/>
                <w:sz w:val="22"/>
                <w:szCs w:val="22"/>
              </w:rPr>
              <w:t>Nikoline Jensen</w:t>
            </w:r>
          </w:p>
        </w:tc>
        <w:tc>
          <w:tcPr>
            <w:tcW w:w="2943" w:type="dxa"/>
            <w:shd w:val="clear" w:color="auto" w:fill="auto"/>
            <w:vAlign w:val="bottom"/>
          </w:tcPr>
          <w:p w14:paraId="4A478814" w14:textId="4C35A18C" w:rsidR="001235B8" w:rsidRPr="00212E78" w:rsidRDefault="001235B8" w:rsidP="001235B8">
            <w:pPr>
              <w:rPr>
                <w:rFonts w:asciiTheme="minorHAnsi" w:hAnsiTheme="minorHAnsi" w:cstheme="minorHAnsi"/>
                <w:color w:val="000000"/>
                <w:sz w:val="22"/>
                <w:szCs w:val="22"/>
              </w:rPr>
            </w:pPr>
            <w:r>
              <w:rPr>
                <w:rFonts w:asciiTheme="minorHAnsi" w:hAnsiTheme="minorHAnsi" w:cstheme="minorHAnsi"/>
                <w:color w:val="000000"/>
                <w:sz w:val="22"/>
                <w:szCs w:val="22"/>
              </w:rPr>
              <w:t>Favrskov kommune</w:t>
            </w:r>
          </w:p>
        </w:tc>
      </w:tr>
      <w:tr w:rsidR="001235B8" w:rsidRPr="00212E78" w14:paraId="702AB991" w14:textId="77777777" w:rsidTr="00624EF7">
        <w:trPr>
          <w:trHeight w:val="284"/>
        </w:trPr>
        <w:tc>
          <w:tcPr>
            <w:tcW w:w="3085" w:type="dxa"/>
            <w:shd w:val="clear" w:color="auto" w:fill="auto"/>
            <w:vAlign w:val="bottom"/>
          </w:tcPr>
          <w:p w14:paraId="656665C9"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Janni Abildtrup</w:t>
            </w:r>
          </w:p>
        </w:tc>
        <w:tc>
          <w:tcPr>
            <w:tcW w:w="2943" w:type="dxa"/>
            <w:shd w:val="clear" w:color="auto" w:fill="auto"/>
            <w:vAlign w:val="bottom"/>
          </w:tcPr>
          <w:p w14:paraId="245BC895"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Ikast-Brande Kommune</w:t>
            </w:r>
          </w:p>
        </w:tc>
      </w:tr>
      <w:tr w:rsidR="001235B8" w:rsidRPr="00212E78" w14:paraId="069BCA4C" w14:textId="77777777" w:rsidTr="00624EF7">
        <w:trPr>
          <w:trHeight w:val="284"/>
        </w:trPr>
        <w:tc>
          <w:tcPr>
            <w:tcW w:w="3085" w:type="dxa"/>
            <w:shd w:val="clear" w:color="auto" w:fill="auto"/>
            <w:vAlign w:val="bottom"/>
          </w:tcPr>
          <w:p w14:paraId="088B5736"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Mads Marcussen</w:t>
            </w:r>
          </w:p>
        </w:tc>
        <w:tc>
          <w:tcPr>
            <w:tcW w:w="2943" w:type="dxa"/>
            <w:shd w:val="clear" w:color="auto" w:fill="auto"/>
            <w:vAlign w:val="bottom"/>
          </w:tcPr>
          <w:p w14:paraId="649D6E42"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Holstebro Kommune</w:t>
            </w:r>
          </w:p>
        </w:tc>
      </w:tr>
      <w:tr w:rsidR="001235B8" w:rsidRPr="00212E78" w14:paraId="5A854035" w14:textId="77777777" w:rsidTr="00624EF7">
        <w:trPr>
          <w:trHeight w:val="284"/>
        </w:trPr>
        <w:tc>
          <w:tcPr>
            <w:tcW w:w="3085" w:type="dxa"/>
            <w:shd w:val="clear" w:color="auto" w:fill="auto"/>
            <w:vAlign w:val="bottom"/>
          </w:tcPr>
          <w:p w14:paraId="454B2BCA" w14:textId="59D0E1CA"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color w:val="000000"/>
                <w:sz w:val="22"/>
                <w:szCs w:val="22"/>
              </w:rPr>
              <w:t>Tine Christel Broge</w:t>
            </w:r>
          </w:p>
        </w:tc>
        <w:tc>
          <w:tcPr>
            <w:tcW w:w="2943" w:type="dxa"/>
            <w:shd w:val="clear" w:color="auto" w:fill="auto"/>
            <w:vAlign w:val="bottom"/>
          </w:tcPr>
          <w:p w14:paraId="6FDBB395" w14:textId="3D72ED88"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color w:val="000000"/>
                <w:sz w:val="22"/>
                <w:szCs w:val="22"/>
              </w:rPr>
              <w:t>Horsens Kommune</w:t>
            </w:r>
          </w:p>
        </w:tc>
      </w:tr>
      <w:tr w:rsidR="001235B8" w:rsidRPr="00212E78" w14:paraId="7A640382" w14:textId="77777777" w:rsidTr="00624EF7">
        <w:trPr>
          <w:trHeight w:val="284"/>
        </w:trPr>
        <w:tc>
          <w:tcPr>
            <w:tcW w:w="3085" w:type="dxa"/>
            <w:shd w:val="clear" w:color="auto" w:fill="auto"/>
            <w:vAlign w:val="bottom"/>
          </w:tcPr>
          <w:p w14:paraId="21AC83CD" w14:textId="1F74EE71"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Steen Holk Bank</w:t>
            </w:r>
          </w:p>
        </w:tc>
        <w:tc>
          <w:tcPr>
            <w:tcW w:w="2943" w:type="dxa"/>
            <w:shd w:val="clear" w:color="auto" w:fill="auto"/>
            <w:vAlign w:val="bottom"/>
          </w:tcPr>
          <w:p w14:paraId="7249202B" w14:textId="63EC2E1B"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 xml:space="preserve">Herning Kommune </w:t>
            </w:r>
          </w:p>
        </w:tc>
      </w:tr>
      <w:tr w:rsidR="001235B8" w:rsidRPr="00212E78" w14:paraId="2FA9C66E" w14:textId="77777777" w:rsidTr="00624EF7">
        <w:trPr>
          <w:trHeight w:val="284"/>
        </w:trPr>
        <w:tc>
          <w:tcPr>
            <w:tcW w:w="3085" w:type="dxa"/>
            <w:shd w:val="clear" w:color="auto" w:fill="auto"/>
            <w:vAlign w:val="bottom"/>
          </w:tcPr>
          <w:p w14:paraId="2F18660C" w14:textId="6D9C040E" w:rsidR="001235B8" w:rsidRDefault="001235B8" w:rsidP="001235B8">
            <w:pPr>
              <w:rPr>
                <w:rFonts w:asciiTheme="minorHAnsi" w:hAnsiTheme="minorHAnsi" w:cstheme="minorHAnsi"/>
                <w:sz w:val="22"/>
                <w:szCs w:val="22"/>
              </w:rPr>
            </w:pPr>
            <w:r>
              <w:rPr>
                <w:rFonts w:asciiTheme="minorHAnsi" w:hAnsiTheme="minorHAnsi" w:cstheme="minorHAnsi"/>
                <w:sz w:val="22"/>
                <w:szCs w:val="22"/>
              </w:rPr>
              <w:t>Susanne Smed</w:t>
            </w:r>
          </w:p>
        </w:tc>
        <w:tc>
          <w:tcPr>
            <w:tcW w:w="2943" w:type="dxa"/>
            <w:shd w:val="clear" w:color="auto" w:fill="auto"/>
            <w:vAlign w:val="bottom"/>
          </w:tcPr>
          <w:p w14:paraId="560F9A92" w14:textId="15548E91"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Norddjurs Kommune</w:t>
            </w:r>
          </w:p>
        </w:tc>
      </w:tr>
      <w:tr w:rsidR="001235B8" w:rsidRPr="00212E78" w14:paraId="78829B05" w14:textId="77777777" w:rsidTr="00624EF7">
        <w:trPr>
          <w:trHeight w:val="284"/>
        </w:trPr>
        <w:tc>
          <w:tcPr>
            <w:tcW w:w="3085" w:type="dxa"/>
            <w:shd w:val="clear" w:color="auto" w:fill="auto"/>
            <w:vAlign w:val="bottom"/>
          </w:tcPr>
          <w:p w14:paraId="1D2B65D8" w14:textId="42D21571" w:rsidR="001235B8" w:rsidRPr="00212E78" w:rsidRDefault="001235B8" w:rsidP="001235B8">
            <w:pPr>
              <w:rPr>
                <w:rFonts w:asciiTheme="minorHAnsi" w:hAnsiTheme="minorHAnsi" w:cstheme="minorHAnsi"/>
                <w:sz w:val="22"/>
                <w:szCs w:val="22"/>
              </w:rPr>
            </w:pPr>
            <w:r>
              <w:rPr>
                <w:rFonts w:asciiTheme="minorHAnsi" w:hAnsiTheme="minorHAnsi" w:cstheme="minorHAnsi"/>
                <w:sz w:val="22"/>
                <w:szCs w:val="22"/>
              </w:rPr>
              <w:t>Christian Brændgaard</w:t>
            </w:r>
          </w:p>
        </w:tc>
        <w:tc>
          <w:tcPr>
            <w:tcW w:w="2943" w:type="dxa"/>
            <w:shd w:val="clear" w:color="auto" w:fill="auto"/>
            <w:vAlign w:val="bottom"/>
          </w:tcPr>
          <w:p w14:paraId="24EECEDC" w14:textId="108D5AAF" w:rsidR="001235B8" w:rsidRPr="00212E78" w:rsidRDefault="001235B8" w:rsidP="001235B8">
            <w:pPr>
              <w:rPr>
                <w:rFonts w:asciiTheme="minorHAnsi" w:hAnsiTheme="minorHAnsi" w:cstheme="minorHAnsi"/>
                <w:sz w:val="22"/>
                <w:szCs w:val="22"/>
              </w:rPr>
            </w:pPr>
            <w:r>
              <w:rPr>
                <w:rFonts w:asciiTheme="minorHAnsi" w:hAnsiTheme="minorHAnsi" w:cstheme="minorHAnsi"/>
                <w:sz w:val="22"/>
                <w:szCs w:val="22"/>
              </w:rPr>
              <w:t>Lemvig Kommune</w:t>
            </w:r>
          </w:p>
        </w:tc>
      </w:tr>
      <w:tr w:rsidR="001235B8" w:rsidRPr="00212E78" w14:paraId="070A75DE" w14:textId="77777777" w:rsidTr="00624EF7">
        <w:trPr>
          <w:trHeight w:val="284"/>
        </w:trPr>
        <w:tc>
          <w:tcPr>
            <w:tcW w:w="3085" w:type="dxa"/>
            <w:shd w:val="clear" w:color="auto" w:fill="auto"/>
            <w:vAlign w:val="bottom"/>
          </w:tcPr>
          <w:p w14:paraId="69E79606"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Mette Holst Langberg</w:t>
            </w:r>
          </w:p>
        </w:tc>
        <w:tc>
          <w:tcPr>
            <w:tcW w:w="2943" w:type="dxa"/>
            <w:shd w:val="clear" w:color="auto" w:fill="auto"/>
            <w:vAlign w:val="bottom"/>
          </w:tcPr>
          <w:p w14:paraId="7473517F"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 xml:space="preserve">Randers Kommune </w:t>
            </w:r>
          </w:p>
        </w:tc>
      </w:tr>
      <w:tr w:rsidR="001235B8" w:rsidRPr="00212E78" w14:paraId="63658380" w14:textId="77777777" w:rsidTr="00624EF7">
        <w:trPr>
          <w:trHeight w:val="284"/>
        </w:trPr>
        <w:tc>
          <w:tcPr>
            <w:tcW w:w="3085" w:type="dxa"/>
            <w:shd w:val="clear" w:color="auto" w:fill="auto"/>
            <w:vAlign w:val="bottom"/>
          </w:tcPr>
          <w:p w14:paraId="37587B86" w14:textId="77777777" w:rsidR="001235B8" w:rsidRPr="00212E78" w:rsidRDefault="001235B8" w:rsidP="001235B8">
            <w:pPr>
              <w:rPr>
                <w:rFonts w:asciiTheme="minorHAnsi" w:hAnsiTheme="minorHAnsi" w:cstheme="minorHAnsi"/>
                <w:color w:val="000000"/>
                <w:sz w:val="22"/>
                <w:szCs w:val="22"/>
              </w:rPr>
            </w:pPr>
            <w:r w:rsidRPr="00212E78">
              <w:rPr>
                <w:rFonts w:asciiTheme="minorHAnsi" w:hAnsiTheme="minorHAnsi" w:cstheme="minorHAnsi"/>
                <w:color w:val="000000"/>
                <w:sz w:val="22"/>
                <w:szCs w:val="22"/>
              </w:rPr>
              <w:t>Hans Bo Kristensen</w:t>
            </w:r>
          </w:p>
        </w:tc>
        <w:tc>
          <w:tcPr>
            <w:tcW w:w="2943" w:type="dxa"/>
            <w:shd w:val="clear" w:color="auto" w:fill="auto"/>
            <w:vAlign w:val="bottom"/>
          </w:tcPr>
          <w:p w14:paraId="58878E28" w14:textId="77777777" w:rsidR="001235B8" w:rsidRPr="00212E78" w:rsidRDefault="001235B8" w:rsidP="001235B8">
            <w:pPr>
              <w:rPr>
                <w:rFonts w:asciiTheme="minorHAnsi" w:hAnsiTheme="minorHAnsi" w:cstheme="minorHAnsi"/>
                <w:color w:val="000000"/>
                <w:sz w:val="22"/>
                <w:szCs w:val="22"/>
              </w:rPr>
            </w:pPr>
            <w:r w:rsidRPr="00212E78">
              <w:rPr>
                <w:rFonts w:asciiTheme="minorHAnsi" w:hAnsiTheme="minorHAnsi" w:cstheme="minorHAnsi"/>
                <w:color w:val="000000"/>
                <w:sz w:val="22"/>
                <w:szCs w:val="22"/>
              </w:rPr>
              <w:t>Region Midtjylland</w:t>
            </w:r>
          </w:p>
        </w:tc>
      </w:tr>
      <w:tr w:rsidR="001235B8" w:rsidRPr="00212E78" w14:paraId="13BFF4A4" w14:textId="77777777" w:rsidTr="00624EF7">
        <w:trPr>
          <w:trHeight w:val="284"/>
        </w:trPr>
        <w:tc>
          <w:tcPr>
            <w:tcW w:w="3085" w:type="dxa"/>
            <w:shd w:val="clear" w:color="auto" w:fill="auto"/>
            <w:vAlign w:val="bottom"/>
          </w:tcPr>
          <w:p w14:paraId="48729FB7"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Pia Skovgaard</w:t>
            </w:r>
          </w:p>
        </w:tc>
        <w:tc>
          <w:tcPr>
            <w:tcW w:w="2943" w:type="dxa"/>
            <w:shd w:val="clear" w:color="auto" w:fill="auto"/>
            <w:vAlign w:val="bottom"/>
          </w:tcPr>
          <w:p w14:paraId="7065FDA1" w14:textId="77777777" w:rsidR="001235B8" w:rsidRPr="00212E78" w:rsidRDefault="001235B8" w:rsidP="001235B8">
            <w:pPr>
              <w:rPr>
                <w:rFonts w:asciiTheme="minorHAnsi" w:hAnsiTheme="minorHAnsi" w:cstheme="minorHAnsi"/>
                <w:color w:val="000000"/>
                <w:sz w:val="22"/>
                <w:szCs w:val="22"/>
              </w:rPr>
            </w:pPr>
            <w:r w:rsidRPr="00212E78">
              <w:rPr>
                <w:rFonts w:asciiTheme="minorHAnsi" w:hAnsiTheme="minorHAnsi" w:cstheme="minorHAnsi"/>
                <w:color w:val="000000"/>
                <w:sz w:val="22"/>
                <w:szCs w:val="22"/>
              </w:rPr>
              <w:t>Ringkøbing Skjern Kommune</w:t>
            </w:r>
          </w:p>
        </w:tc>
      </w:tr>
      <w:tr w:rsidR="001235B8" w:rsidRPr="00212E78" w14:paraId="472B7EDC" w14:textId="77777777" w:rsidTr="00624EF7">
        <w:trPr>
          <w:trHeight w:val="284"/>
        </w:trPr>
        <w:tc>
          <w:tcPr>
            <w:tcW w:w="3085" w:type="dxa"/>
            <w:shd w:val="clear" w:color="auto" w:fill="auto"/>
            <w:vAlign w:val="bottom"/>
          </w:tcPr>
          <w:p w14:paraId="4618E177" w14:textId="77777777" w:rsidR="001235B8" w:rsidRPr="00212E78" w:rsidRDefault="001235B8" w:rsidP="001235B8">
            <w:pPr>
              <w:rPr>
                <w:rFonts w:asciiTheme="minorHAnsi" w:hAnsiTheme="minorHAnsi" w:cstheme="minorHAnsi"/>
                <w:color w:val="000000"/>
                <w:sz w:val="22"/>
                <w:szCs w:val="22"/>
              </w:rPr>
            </w:pPr>
            <w:r w:rsidRPr="00212E78">
              <w:rPr>
                <w:rFonts w:asciiTheme="minorHAnsi" w:hAnsiTheme="minorHAnsi" w:cstheme="minorHAnsi"/>
                <w:color w:val="000000"/>
                <w:sz w:val="22"/>
                <w:szCs w:val="22"/>
              </w:rPr>
              <w:t>Leif Haarbo Nielsen</w:t>
            </w:r>
          </w:p>
        </w:tc>
        <w:tc>
          <w:tcPr>
            <w:tcW w:w="2943" w:type="dxa"/>
            <w:shd w:val="clear" w:color="auto" w:fill="auto"/>
            <w:vAlign w:val="bottom"/>
          </w:tcPr>
          <w:p w14:paraId="438E5A50" w14:textId="77777777" w:rsidR="001235B8" w:rsidRPr="00212E78" w:rsidRDefault="001235B8" w:rsidP="001235B8">
            <w:pPr>
              <w:rPr>
                <w:rFonts w:asciiTheme="minorHAnsi" w:hAnsiTheme="minorHAnsi" w:cstheme="minorHAnsi"/>
                <w:color w:val="000000"/>
                <w:sz w:val="22"/>
                <w:szCs w:val="22"/>
              </w:rPr>
            </w:pPr>
            <w:r w:rsidRPr="00212E78">
              <w:rPr>
                <w:rFonts w:asciiTheme="minorHAnsi" w:hAnsiTheme="minorHAnsi" w:cstheme="minorHAnsi"/>
                <w:color w:val="000000"/>
                <w:sz w:val="22"/>
                <w:szCs w:val="22"/>
              </w:rPr>
              <w:t>Skanderborg Kommune</w:t>
            </w:r>
          </w:p>
        </w:tc>
      </w:tr>
      <w:tr w:rsidR="001235B8" w:rsidRPr="00212E78" w14:paraId="2D6E64F1" w14:textId="77777777" w:rsidTr="00624EF7">
        <w:trPr>
          <w:trHeight w:val="284"/>
        </w:trPr>
        <w:tc>
          <w:tcPr>
            <w:tcW w:w="3085" w:type="dxa"/>
            <w:shd w:val="clear" w:color="auto" w:fill="auto"/>
            <w:vAlign w:val="bottom"/>
          </w:tcPr>
          <w:p w14:paraId="6AAEA8EB" w14:textId="77777777" w:rsidR="001235B8" w:rsidRPr="00212E78" w:rsidRDefault="001235B8" w:rsidP="001235B8">
            <w:pPr>
              <w:rPr>
                <w:rFonts w:asciiTheme="minorHAnsi" w:hAnsiTheme="minorHAnsi" w:cstheme="minorHAnsi"/>
                <w:color w:val="000000"/>
                <w:sz w:val="22"/>
                <w:szCs w:val="22"/>
              </w:rPr>
            </w:pPr>
            <w:r w:rsidRPr="00212E78">
              <w:rPr>
                <w:rFonts w:asciiTheme="minorHAnsi" w:hAnsiTheme="minorHAnsi" w:cstheme="minorHAnsi"/>
                <w:color w:val="000000"/>
                <w:sz w:val="22"/>
                <w:szCs w:val="22"/>
              </w:rPr>
              <w:t>Sascha Regitze Mørch Lund</w:t>
            </w:r>
          </w:p>
        </w:tc>
        <w:tc>
          <w:tcPr>
            <w:tcW w:w="2943" w:type="dxa"/>
            <w:shd w:val="clear" w:color="auto" w:fill="auto"/>
            <w:vAlign w:val="bottom"/>
          </w:tcPr>
          <w:p w14:paraId="499327E5" w14:textId="77777777" w:rsidR="001235B8" w:rsidRPr="00212E78" w:rsidRDefault="001235B8" w:rsidP="001235B8">
            <w:pPr>
              <w:rPr>
                <w:rFonts w:asciiTheme="minorHAnsi" w:hAnsiTheme="minorHAnsi" w:cstheme="minorHAnsi"/>
                <w:color w:val="000000"/>
                <w:sz w:val="22"/>
                <w:szCs w:val="22"/>
              </w:rPr>
            </w:pPr>
            <w:r>
              <w:rPr>
                <w:rFonts w:asciiTheme="minorHAnsi" w:hAnsiTheme="minorHAnsi" w:cstheme="minorHAnsi"/>
                <w:color w:val="000000"/>
                <w:sz w:val="22"/>
                <w:szCs w:val="22"/>
              </w:rPr>
              <w:t>Silkeborg Kommune</w:t>
            </w:r>
          </w:p>
        </w:tc>
      </w:tr>
      <w:tr w:rsidR="001235B8" w:rsidRPr="00212E78" w14:paraId="4575821B" w14:textId="77777777" w:rsidTr="00624EF7">
        <w:trPr>
          <w:trHeight w:val="284"/>
        </w:trPr>
        <w:tc>
          <w:tcPr>
            <w:tcW w:w="3085" w:type="dxa"/>
            <w:shd w:val="clear" w:color="auto" w:fill="auto"/>
            <w:vAlign w:val="bottom"/>
          </w:tcPr>
          <w:p w14:paraId="7F2348D7"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Rasmus Gade</w:t>
            </w:r>
          </w:p>
        </w:tc>
        <w:tc>
          <w:tcPr>
            <w:tcW w:w="2943" w:type="dxa"/>
            <w:shd w:val="clear" w:color="auto" w:fill="auto"/>
            <w:vAlign w:val="bottom"/>
          </w:tcPr>
          <w:p w14:paraId="07AE5167"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 xml:space="preserve">Skive Kommune </w:t>
            </w:r>
          </w:p>
        </w:tc>
      </w:tr>
      <w:tr w:rsidR="001235B8" w:rsidRPr="00212E78" w14:paraId="00C94DC5" w14:textId="77777777" w:rsidTr="00624EF7">
        <w:trPr>
          <w:trHeight w:val="284"/>
        </w:trPr>
        <w:tc>
          <w:tcPr>
            <w:tcW w:w="3085" w:type="dxa"/>
            <w:shd w:val="clear" w:color="auto" w:fill="auto"/>
            <w:vAlign w:val="bottom"/>
          </w:tcPr>
          <w:p w14:paraId="480D2DA9"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Maiken E. Frederiksen</w:t>
            </w:r>
          </w:p>
        </w:tc>
        <w:tc>
          <w:tcPr>
            <w:tcW w:w="2943" w:type="dxa"/>
            <w:shd w:val="clear" w:color="auto" w:fill="auto"/>
            <w:vAlign w:val="bottom"/>
          </w:tcPr>
          <w:p w14:paraId="3C9D7CCB"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Skive Kommune</w:t>
            </w:r>
          </w:p>
        </w:tc>
      </w:tr>
      <w:tr w:rsidR="001235B8" w:rsidRPr="00212E78" w14:paraId="404714A7" w14:textId="77777777" w:rsidTr="00624EF7">
        <w:trPr>
          <w:trHeight w:val="284"/>
        </w:trPr>
        <w:tc>
          <w:tcPr>
            <w:tcW w:w="3085" w:type="dxa"/>
            <w:shd w:val="clear" w:color="auto" w:fill="auto"/>
            <w:vAlign w:val="bottom"/>
          </w:tcPr>
          <w:p w14:paraId="45B91FC2"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Maria Elisabeth Christiansen</w:t>
            </w:r>
          </w:p>
        </w:tc>
        <w:tc>
          <w:tcPr>
            <w:tcW w:w="2943" w:type="dxa"/>
            <w:shd w:val="clear" w:color="auto" w:fill="auto"/>
            <w:vAlign w:val="bottom"/>
          </w:tcPr>
          <w:p w14:paraId="6A044139"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Struer Kommune</w:t>
            </w:r>
          </w:p>
        </w:tc>
      </w:tr>
      <w:tr w:rsidR="001235B8" w:rsidRPr="00212E78" w14:paraId="59DC52BD" w14:textId="77777777" w:rsidTr="00624EF7">
        <w:trPr>
          <w:trHeight w:val="284"/>
        </w:trPr>
        <w:tc>
          <w:tcPr>
            <w:tcW w:w="3085" w:type="dxa"/>
            <w:shd w:val="clear" w:color="auto" w:fill="auto"/>
            <w:vAlign w:val="bottom"/>
          </w:tcPr>
          <w:p w14:paraId="5DA28417"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Baheerathan Arumugasamy</w:t>
            </w:r>
          </w:p>
        </w:tc>
        <w:tc>
          <w:tcPr>
            <w:tcW w:w="2943" w:type="dxa"/>
            <w:shd w:val="clear" w:color="auto" w:fill="auto"/>
            <w:vAlign w:val="bottom"/>
          </w:tcPr>
          <w:p w14:paraId="3EB2510E" w14:textId="77777777" w:rsidR="001235B8" w:rsidRPr="00212E78" w:rsidRDefault="001235B8" w:rsidP="001235B8">
            <w:pPr>
              <w:rPr>
                <w:rFonts w:asciiTheme="minorHAnsi" w:hAnsiTheme="minorHAnsi" w:cstheme="minorHAnsi"/>
                <w:sz w:val="22"/>
                <w:szCs w:val="22"/>
              </w:rPr>
            </w:pPr>
            <w:r w:rsidRPr="00212E78">
              <w:rPr>
                <w:rFonts w:asciiTheme="minorHAnsi" w:hAnsiTheme="minorHAnsi" w:cstheme="minorHAnsi"/>
                <w:sz w:val="22"/>
                <w:szCs w:val="22"/>
              </w:rPr>
              <w:t>Viborg Kommune</w:t>
            </w:r>
          </w:p>
        </w:tc>
      </w:tr>
      <w:tr w:rsidR="001235B8" w:rsidRPr="00212E78" w14:paraId="2A4C1F9E" w14:textId="77777777" w:rsidTr="00624EF7">
        <w:trPr>
          <w:trHeight w:val="284"/>
        </w:trPr>
        <w:tc>
          <w:tcPr>
            <w:tcW w:w="3085" w:type="dxa"/>
            <w:shd w:val="clear" w:color="auto" w:fill="auto"/>
            <w:vAlign w:val="bottom"/>
          </w:tcPr>
          <w:p w14:paraId="745EEF87" w14:textId="77777777" w:rsidR="001235B8" w:rsidRPr="00212E78" w:rsidRDefault="001235B8" w:rsidP="001235B8">
            <w:pPr>
              <w:rPr>
                <w:rFonts w:asciiTheme="minorHAnsi" w:hAnsiTheme="minorHAnsi" w:cstheme="minorHAnsi"/>
                <w:sz w:val="22"/>
                <w:szCs w:val="22"/>
              </w:rPr>
            </w:pPr>
            <w:r>
              <w:rPr>
                <w:rFonts w:asciiTheme="minorHAnsi" w:hAnsiTheme="minorHAnsi" w:cstheme="minorHAnsi"/>
                <w:sz w:val="22"/>
                <w:szCs w:val="22"/>
              </w:rPr>
              <w:t>Janne Folden Bang</w:t>
            </w:r>
          </w:p>
        </w:tc>
        <w:tc>
          <w:tcPr>
            <w:tcW w:w="2943" w:type="dxa"/>
            <w:shd w:val="clear" w:color="auto" w:fill="auto"/>
            <w:vAlign w:val="bottom"/>
          </w:tcPr>
          <w:p w14:paraId="79180A32" w14:textId="77777777" w:rsidR="001235B8" w:rsidRPr="00212E78" w:rsidRDefault="001235B8" w:rsidP="001235B8">
            <w:pPr>
              <w:rPr>
                <w:rFonts w:asciiTheme="minorHAnsi" w:hAnsiTheme="minorHAnsi" w:cstheme="minorHAnsi"/>
                <w:sz w:val="22"/>
                <w:szCs w:val="22"/>
              </w:rPr>
            </w:pPr>
            <w:r>
              <w:rPr>
                <w:rFonts w:asciiTheme="minorHAnsi" w:hAnsiTheme="minorHAnsi" w:cstheme="minorHAnsi"/>
                <w:sz w:val="22"/>
                <w:szCs w:val="22"/>
              </w:rPr>
              <w:t>Aarhus Kommune</w:t>
            </w:r>
          </w:p>
        </w:tc>
      </w:tr>
    </w:tbl>
    <w:p w14:paraId="4565C930" w14:textId="77777777" w:rsidR="000E2872" w:rsidRDefault="000E2872" w:rsidP="0065452E">
      <w:pPr>
        <w:spacing w:before="120"/>
        <w:rPr>
          <w:rFonts w:asciiTheme="minorHAnsi" w:hAnsiTheme="minorHAnsi" w:cstheme="minorHAnsi"/>
          <w:b/>
          <w:sz w:val="22"/>
          <w:szCs w:val="22"/>
        </w:rPr>
      </w:pPr>
    </w:p>
    <w:p w14:paraId="6CE419A4" w14:textId="77777777" w:rsidR="00624EF7" w:rsidRDefault="001B5E2E" w:rsidP="0065452E">
      <w:pPr>
        <w:spacing w:before="120"/>
        <w:rPr>
          <w:rFonts w:asciiTheme="minorHAnsi" w:hAnsiTheme="minorHAnsi" w:cstheme="minorHAnsi"/>
          <w:b/>
          <w:sz w:val="22"/>
          <w:szCs w:val="22"/>
        </w:rPr>
      </w:pPr>
      <w:r w:rsidRPr="00212E78">
        <w:rPr>
          <w:rFonts w:asciiTheme="minorHAnsi" w:hAnsiTheme="minorHAnsi" w:cstheme="minorHAnsi"/>
          <w:b/>
          <w:sz w:val="22"/>
          <w:szCs w:val="22"/>
        </w:rPr>
        <w:t>Afbud</w:t>
      </w:r>
    </w:p>
    <w:tbl>
      <w:tblPr>
        <w:tblW w:w="6028" w:type="dxa"/>
        <w:tblInd w:w="-142" w:type="dxa"/>
        <w:tblLook w:val="04A0" w:firstRow="1" w:lastRow="0" w:firstColumn="1" w:lastColumn="0" w:noHBand="0" w:noVBand="1"/>
      </w:tblPr>
      <w:tblGrid>
        <w:gridCol w:w="3085"/>
        <w:gridCol w:w="2943"/>
      </w:tblGrid>
      <w:tr w:rsidR="001235B8" w:rsidRPr="00212E78" w14:paraId="37F520E6" w14:textId="77777777" w:rsidTr="00342B55">
        <w:trPr>
          <w:trHeight w:val="284"/>
        </w:trPr>
        <w:tc>
          <w:tcPr>
            <w:tcW w:w="3085" w:type="dxa"/>
            <w:shd w:val="clear" w:color="auto" w:fill="auto"/>
            <w:vAlign w:val="bottom"/>
          </w:tcPr>
          <w:p w14:paraId="0F5B6543" w14:textId="60A7F704" w:rsidR="001235B8" w:rsidRPr="00212E78" w:rsidRDefault="001235B8" w:rsidP="001235B8">
            <w:pPr>
              <w:rPr>
                <w:rFonts w:asciiTheme="minorHAnsi" w:hAnsiTheme="minorHAnsi" w:cstheme="minorHAnsi"/>
                <w:sz w:val="22"/>
                <w:szCs w:val="22"/>
              </w:rPr>
            </w:pPr>
            <w:r>
              <w:rPr>
                <w:rFonts w:asciiTheme="minorHAnsi" w:hAnsiTheme="minorHAnsi" w:cstheme="minorHAnsi"/>
                <w:sz w:val="22"/>
                <w:szCs w:val="22"/>
              </w:rPr>
              <w:t>Casper Møller Nielsen</w:t>
            </w:r>
          </w:p>
        </w:tc>
        <w:tc>
          <w:tcPr>
            <w:tcW w:w="2943" w:type="dxa"/>
            <w:shd w:val="clear" w:color="auto" w:fill="auto"/>
            <w:vAlign w:val="bottom"/>
          </w:tcPr>
          <w:p w14:paraId="40487D21" w14:textId="26BC3DCE" w:rsidR="001235B8" w:rsidRPr="00342B55" w:rsidRDefault="001235B8" w:rsidP="001235B8">
            <w:pPr>
              <w:rPr>
                <w:rFonts w:asciiTheme="minorHAnsi" w:hAnsiTheme="minorHAnsi" w:cstheme="minorHAnsi"/>
                <w:color w:val="000000"/>
                <w:sz w:val="22"/>
                <w:szCs w:val="22"/>
              </w:rPr>
            </w:pPr>
            <w:r w:rsidRPr="00212E78">
              <w:rPr>
                <w:rFonts w:asciiTheme="minorHAnsi" w:hAnsiTheme="minorHAnsi" w:cstheme="minorHAnsi"/>
                <w:sz w:val="22"/>
                <w:szCs w:val="22"/>
              </w:rPr>
              <w:t>Norddjurs Kommune</w:t>
            </w:r>
          </w:p>
        </w:tc>
      </w:tr>
      <w:tr w:rsidR="001235B8" w:rsidRPr="00212E78" w14:paraId="1FA647FB" w14:textId="77777777" w:rsidTr="00342B55">
        <w:trPr>
          <w:trHeight w:val="284"/>
        </w:trPr>
        <w:tc>
          <w:tcPr>
            <w:tcW w:w="3085" w:type="dxa"/>
            <w:shd w:val="clear" w:color="auto" w:fill="auto"/>
            <w:vAlign w:val="bottom"/>
          </w:tcPr>
          <w:p w14:paraId="6AD0B9EB" w14:textId="104B376A" w:rsidR="001235B8" w:rsidRDefault="001235B8" w:rsidP="001235B8">
            <w:pPr>
              <w:rPr>
                <w:rFonts w:asciiTheme="minorHAnsi" w:hAnsiTheme="minorHAnsi" w:cstheme="minorHAnsi"/>
                <w:sz w:val="22"/>
                <w:szCs w:val="22"/>
              </w:rPr>
            </w:pPr>
            <w:r>
              <w:rPr>
                <w:rFonts w:asciiTheme="minorHAnsi" w:hAnsiTheme="minorHAnsi" w:cstheme="minorHAnsi"/>
                <w:sz w:val="22"/>
                <w:szCs w:val="22"/>
              </w:rPr>
              <w:t>Rikke Haarup</w:t>
            </w:r>
          </w:p>
        </w:tc>
        <w:tc>
          <w:tcPr>
            <w:tcW w:w="2943" w:type="dxa"/>
            <w:shd w:val="clear" w:color="auto" w:fill="auto"/>
            <w:vAlign w:val="bottom"/>
          </w:tcPr>
          <w:p w14:paraId="647961B5" w14:textId="30999C00" w:rsidR="001235B8" w:rsidRDefault="001235B8" w:rsidP="001235B8">
            <w:pPr>
              <w:rPr>
                <w:rFonts w:asciiTheme="minorHAnsi" w:hAnsiTheme="minorHAnsi" w:cstheme="minorHAnsi"/>
                <w:sz w:val="22"/>
                <w:szCs w:val="22"/>
              </w:rPr>
            </w:pPr>
            <w:r>
              <w:rPr>
                <w:rFonts w:asciiTheme="minorHAnsi" w:hAnsiTheme="minorHAnsi" w:cstheme="minorHAnsi"/>
                <w:sz w:val="22"/>
                <w:szCs w:val="22"/>
              </w:rPr>
              <w:t>Syddjurs Kommune</w:t>
            </w:r>
          </w:p>
        </w:tc>
      </w:tr>
      <w:tr w:rsidR="001235B8" w:rsidRPr="00212E78" w14:paraId="3FD6CB59" w14:textId="77777777" w:rsidTr="00342B55">
        <w:trPr>
          <w:trHeight w:val="284"/>
        </w:trPr>
        <w:tc>
          <w:tcPr>
            <w:tcW w:w="3085" w:type="dxa"/>
            <w:shd w:val="clear" w:color="auto" w:fill="auto"/>
            <w:vAlign w:val="bottom"/>
          </w:tcPr>
          <w:p w14:paraId="379C148A" w14:textId="3B83AE86" w:rsidR="001235B8" w:rsidRPr="00212E78" w:rsidRDefault="001235B8" w:rsidP="001235B8">
            <w:pPr>
              <w:rPr>
                <w:rFonts w:asciiTheme="minorHAnsi" w:hAnsiTheme="minorHAnsi" w:cstheme="minorHAnsi"/>
                <w:sz w:val="22"/>
                <w:szCs w:val="22"/>
              </w:rPr>
            </w:pPr>
          </w:p>
        </w:tc>
        <w:tc>
          <w:tcPr>
            <w:tcW w:w="2943" w:type="dxa"/>
            <w:shd w:val="clear" w:color="auto" w:fill="auto"/>
            <w:vAlign w:val="bottom"/>
          </w:tcPr>
          <w:p w14:paraId="79CCC60D" w14:textId="361E17CC" w:rsidR="001235B8" w:rsidRPr="00212E78" w:rsidRDefault="001235B8" w:rsidP="001235B8">
            <w:pPr>
              <w:rPr>
                <w:rFonts w:asciiTheme="minorHAnsi" w:hAnsiTheme="minorHAnsi" w:cstheme="minorHAnsi"/>
                <w:sz w:val="22"/>
                <w:szCs w:val="22"/>
              </w:rPr>
            </w:pPr>
          </w:p>
        </w:tc>
      </w:tr>
      <w:tr w:rsidR="001235B8" w:rsidRPr="00212E78" w14:paraId="34AD5AC5" w14:textId="77777777" w:rsidTr="00342B55">
        <w:trPr>
          <w:trHeight w:val="284"/>
        </w:trPr>
        <w:tc>
          <w:tcPr>
            <w:tcW w:w="3085" w:type="dxa"/>
            <w:shd w:val="clear" w:color="auto" w:fill="auto"/>
            <w:vAlign w:val="bottom"/>
          </w:tcPr>
          <w:p w14:paraId="6D18E784" w14:textId="38804A1B" w:rsidR="001235B8" w:rsidRDefault="001235B8" w:rsidP="001235B8">
            <w:pPr>
              <w:rPr>
                <w:rFonts w:asciiTheme="minorHAnsi" w:hAnsiTheme="minorHAnsi" w:cstheme="minorHAnsi"/>
                <w:sz w:val="22"/>
                <w:szCs w:val="22"/>
              </w:rPr>
            </w:pPr>
          </w:p>
        </w:tc>
        <w:tc>
          <w:tcPr>
            <w:tcW w:w="2943" w:type="dxa"/>
            <w:shd w:val="clear" w:color="auto" w:fill="auto"/>
            <w:vAlign w:val="bottom"/>
          </w:tcPr>
          <w:p w14:paraId="6F769E8C" w14:textId="015517D7" w:rsidR="001235B8" w:rsidRDefault="001235B8" w:rsidP="001235B8">
            <w:pPr>
              <w:rPr>
                <w:rFonts w:asciiTheme="minorHAnsi" w:hAnsiTheme="minorHAnsi" w:cstheme="minorHAnsi"/>
                <w:sz w:val="22"/>
                <w:szCs w:val="22"/>
              </w:rPr>
            </w:pPr>
          </w:p>
        </w:tc>
      </w:tr>
      <w:tr w:rsidR="001235B8" w:rsidRPr="00212E78" w14:paraId="3F9FBDF4" w14:textId="77777777" w:rsidTr="00342B55">
        <w:trPr>
          <w:trHeight w:val="284"/>
        </w:trPr>
        <w:tc>
          <w:tcPr>
            <w:tcW w:w="3085" w:type="dxa"/>
            <w:shd w:val="clear" w:color="auto" w:fill="auto"/>
            <w:vAlign w:val="bottom"/>
          </w:tcPr>
          <w:p w14:paraId="3AF3E54C" w14:textId="1ACF5050" w:rsidR="001235B8" w:rsidRDefault="001235B8" w:rsidP="001235B8">
            <w:pPr>
              <w:rPr>
                <w:rFonts w:asciiTheme="minorHAnsi" w:hAnsiTheme="minorHAnsi" w:cstheme="minorHAnsi"/>
                <w:sz w:val="22"/>
                <w:szCs w:val="22"/>
              </w:rPr>
            </w:pPr>
          </w:p>
        </w:tc>
        <w:tc>
          <w:tcPr>
            <w:tcW w:w="2943" w:type="dxa"/>
            <w:shd w:val="clear" w:color="auto" w:fill="auto"/>
            <w:vAlign w:val="bottom"/>
          </w:tcPr>
          <w:p w14:paraId="39B06858" w14:textId="45CB141C" w:rsidR="001235B8" w:rsidRDefault="001235B8" w:rsidP="001235B8">
            <w:pPr>
              <w:rPr>
                <w:rFonts w:asciiTheme="minorHAnsi" w:hAnsiTheme="minorHAnsi" w:cstheme="minorHAnsi"/>
                <w:sz w:val="22"/>
                <w:szCs w:val="22"/>
              </w:rPr>
            </w:pPr>
          </w:p>
        </w:tc>
      </w:tr>
      <w:tr w:rsidR="001235B8" w:rsidRPr="00212E78" w14:paraId="3C7C21F9" w14:textId="77777777" w:rsidTr="00342B55">
        <w:trPr>
          <w:trHeight w:val="284"/>
        </w:trPr>
        <w:tc>
          <w:tcPr>
            <w:tcW w:w="3085" w:type="dxa"/>
            <w:shd w:val="clear" w:color="auto" w:fill="auto"/>
            <w:vAlign w:val="bottom"/>
          </w:tcPr>
          <w:p w14:paraId="54405403" w14:textId="3EC7CAFC" w:rsidR="001235B8" w:rsidRDefault="001235B8" w:rsidP="001235B8">
            <w:pPr>
              <w:rPr>
                <w:rFonts w:asciiTheme="minorHAnsi" w:hAnsiTheme="minorHAnsi" w:cstheme="minorHAnsi"/>
                <w:sz w:val="22"/>
                <w:szCs w:val="22"/>
              </w:rPr>
            </w:pPr>
          </w:p>
        </w:tc>
        <w:tc>
          <w:tcPr>
            <w:tcW w:w="2943" w:type="dxa"/>
            <w:shd w:val="clear" w:color="auto" w:fill="auto"/>
            <w:vAlign w:val="bottom"/>
          </w:tcPr>
          <w:p w14:paraId="42E3E95B" w14:textId="3D0332FC" w:rsidR="001235B8" w:rsidRDefault="001235B8" w:rsidP="001235B8">
            <w:pPr>
              <w:rPr>
                <w:rFonts w:asciiTheme="minorHAnsi" w:hAnsiTheme="minorHAnsi" w:cstheme="minorHAnsi"/>
                <w:sz w:val="22"/>
                <w:szCs w:val="22"/>
              </w:rPr>
            </w:pPr>
          </w:p>
        </w:tc>
      </w:tr>
    </w:tbl>
    <w:p w14:paraId="719EFB80" w14:textId="77777777" w:rsidR="001B5E2E" w:rsidRPr="00624EF7" w:rsidRDefault="00A42C3D" w:rsidP="00624EF7">
      <w:pPr>
        <w:rPr>
          <w:rFonts w:asciiTheme="minorHAnsi" w:hAnsiTheme="minorHAnsi" w:cstheme="minorHAnsi"/>
          <w:sz w:val="22"/>
          <w:szCs w:val="22"/>
        </w:rPr>
      </w:pPr>
      <w:r>
        <w:rPr>
          <w:rFonts w:asciiTheme="minorHAnsi" w:hAnsiTheme="minorHAnsi" w:cstheme="minorHAnsi"/>
          <w:sz w:val="22"/>
          <w:szCs w:val="22"/>
        </w:rPr>
        <w:tab/>
      </w:r>
    </w:p>
    <w:tbl>
      <w:tblPr>
        <w:tblW w:w="5886" w:type="dxa"/>
        <w:tblLook w:val="04A0" w:firstRow="1" w:lastRow="0" w:firstColumn="1" w:lastColumn="0" w:noHBand="0" w:noVBand="1"/>
      </w:tblPr>
      <w:tblGrid>
        <w:gridCol w:w="2943"/>
        <w:gridCol w:w="2943"/>
      </w:tblGrid>
      <w:tr w:rsidR="00EC6724" w:rsidRPr="00212E78" w14:paraId="1596F06A" w14:textId="77777777" w:rsidTr="00EC6724">
        <w:trPr>
          <w:trHeight w:val="284"/>
        </w:trPr>
        <w:tc>
          <w:tcPr>
            <w:tcW w:w="2943" w:type="dxa"/>
            <w:shd w:val="clear" w:color="auto" w:fill="auto"/>
            <w:vAlign w:val="bottom"/>
          </w:tcPr>
          <w:p w14:paraId="7B2363C5" w14:textId="77777777" w:rsidR="00EC6724" w:rsidRDefault="00EC6724" w:rsidP="004D2761">
            <w:pPr>
              <w:rPr>
                <w:rFonts w:asciiTheme="minorHAnsi" w:hAnsiTheme="minorHAnsi" w:cstheme="minorHAnsi"/>
                <w:sz w:val="22"/>
                <w:szCs w:val="22"/>
              </w:rPr>
            </w:pPr>
          </w:p>
          <w:p w14:paraId="17B76997" w14:textId="77777777" w:rsidR="007D2009" w:rsidRPr="00212E78" w:rsidRDefault="007D2009" w:rsidP="004D2761">
            <w:pPr>
              <w:rPr>
                <w:rFonts w:asciiTheme="minorHAnsi" w:hAnsiTheme="minorHAnsi" w:cstheme="minorHAnsi"/>
                <w:sz w:val="22"/>
                <w:szCs w:val="22"/>
              </w:rPr>
            </w:pPr>
          </w:p>
        </w:tc>
        <w:tc>
          <w:tcPr>
            <w:tcW w:w="2943" w:type="dxa"/>
            <w:shd w:val="clear" w:color="auto" w:fill="auto"/>
            <w:vAlign w:val="bottom"/>
          </w:tcPr>
          <w:p w14:paraId="725A846B" w14:textId="77777777" w:rsidR="00EC6724" w:rsidRPr="00212E78" w:rsidRDefault="00EC6724" w:rsidP="004D2761">
            <w:pPr>
              <w:rPr>
                <w:rFonts w:asciiTheme="minorHAnsi" w:hAnsiTheme="minorHAnsi" w:cstheme="minorHAnsi"/>
                <w:sz w:val="22"/>
                <w:szCs w:val="22"/>
              </w:rPr>
            </w:pPr>
          </w:p>
        </w:tc>
      </w:tr>
    </w:tbl>
    <w:p w14:paraId="5A91C994" w14:textId="77777777" w:rsidR="008E5E9D" w:rsidRPr="008E5E9D" w:rsidRDefault="00624EF7" w:rsidP="008E5E9D">
      <w:pPr>
        <w:pStyle w:val="Listeafsnit"/>
        <w:numPr>
          <w:ilvl w:val="0"/>
          <w:numId w:val="1"/>
        </w:numPr>
        <w:rPr>
          <w:rFonts w:asciiTheme="minorHAnsi" w:hAnsiTheme="minorHAnsi" w:cstheme="minorHAnsi"/>
        </w:rPr>
      </w:pPr>
      <w:r w:rsidRPr="008E5E9D">
        <w:rPr>
          <w:rFonts w:asciiTheme="minorHAnsi" w:hAnsiTheme="minorHAnsi" w:cstheme="minorHAnsi"/>
          <w:b/>
        </w:rPr>
        <w:lastRenderedPageBreak/>
        <w:t>Godkendelse af referat fra sidst</w:t>
      </w:r>
    </w:p>
    <w:bookmarkStart w:id="1" w:name="_MON_1679397440"/>
    <w:bookmarkEnd w:id="1"/>
    <w:p w14:paraId="25EF2003" w14:textId="0EFB1C2A" w:rsidR="008E5E9D" w:rsidRDefault="00CD5CD3" w:rsidP="008E5E9D">
      <w:pPr>
        <w:ind w:left="720"/>
        <w:rPr>
          <w:rFonts w:asciiTheme="minorHAnsi" w:hAnsiTheme="minorHAnsi" w:cstheme="minorHAnsi"/>
          <w:b/>
        </w:rPr>
      </w:pPr>
      <w:r>
        <w:rPr>
          <w:rFonts w:asciiTheme="minorHAnsi" w:hAnsiTheme="minorHAnsi" w:cstheme="minorHAnsi"/>
          <w:b/>
        </w:rPr>
        <w:object w:dxaOrig="1508" w:dyaOrig="984" w14:anchorId="366C3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Word.Document.12" ShapeID="_x0000_i1025" DrawAspect="Icon" ObjectID="_1680618465" r:id="rId13">
            <o:FieldCodes>\s</o:FieldCodes>
          </o:OLEObject>
        </w:object>
      </w:r>
    </w:p>
    <w:p w14:paraId="52742B2F" w14:textId="77777777" w:rsidR="00CD5CD3" w:rsidRPr="008E5E9D" w:rsidRDefault="00CD5CD3" w:rsidP="008E5E9D">
      <w:pPr>
        <w:ind w:left="720"/>
        <w:rPr>
          <w:rFonts w:asciiTheme="minorHAnsi" w:hAnsiTheme="minorHAnsi" w:cstheme="minorHAnsi"/>
          <w:b/>
        </w:rPr>
      </w:pPr>
    </w:p>
    <w:p w14:paraId="61ABE67C" w14:textId="77777777" w:rsidR="008E5E9D" w:rsidRPr="00185075" w:rsidRDefault="008E5E9D" w:rsidP="008E5E9D">
      <w:pPr>
        <w:ind w:left="720"/>
        <w:rPr>
          <w:rFonts w:asciiTheme="minorHAnsi" w:hAnsiTheme="minorHAnsi" w:cstheme="minorHAnsi"/>
          <w:sz w:val="22"/>
        </w:rPr>
      </w:pPr>
      <w:r w:rsidRPr="00185075">
        <w:rPr>
          <w:rFonts w:asciiTheme="minorHAnsi" w:hAnsiTheme="minorHAnsi" w:cstheme="minorHAnsi"/>
          <w:sz w:val="22"/>
        </w:rPr>
        <w:t xml:space="preserve">Det indstilles </w:t>
      </w:r>
    </w:p>
    <w:p w14:paraId="1AB60342" w14:textId="1E48B23E" w:rsidR="008E5E9D" w:rsidRDefault="008E5E9D" w:rsidP="008E5E9D">
      <w:pPr>
        <w:pStyle w:val="Listeafsnit"/>
        <w:numPr>
          <w:ilvl w:val="0"/>
          <w:numId w:val="28"/>
        </w:numPr>
        <w:rPr>
          <w:rFonts w:asciiTheme="minorHAnsi" w:hAnsiTheme="minorHAnsi" w:cstheme="minorHAnsi"/>
        </w:rPr>
      </w:pPr>
      <w:r w:rsidRPr="008E5E9D">
        <w:rPr>
          <w:rFonts w:asciiTheme="minorHAnsi" w:hAnsiTheme="minorHAnsi" w:cstheme="minorHAnsi"/>
        </w:rPr>
        <w:t>at takstgruppen godkender referat fra sidst</w:t>
      </w:r>
      <w:r>
        <w:rPr>
          <w:rFonts w:asciiTheme="minorHAnsi" w:hAnsiTheme="minorHAnsi" w:cstheme="minorHAnsi"/>
        </w:rPr>
        <w:t>.</w:t>
      </w:r>
    </w:p>
    <w:p w14:paraId="6682208B" w14:textId="3036249B" w:rsidR="00A20106" w:rsidRDefault="00A20106" w:rsidP="000B4EB6">
      <w:pPr>
        <w:ind w:left="1080"/>
        <w:rPr>
          <w:rFonts w:asciiTheme="minorHAnsi" w:hAnsiTheme="minorHAnsi" w:cstheme="minorHAnsi"/>
          <w:color w:val="0070C0"/>
        </w:rPr>
      </w:pPr>
    </w:p>
    <w:p w14:paraId="55E8DEC2" w14:textId="74E08D6C" w:rsidR="001235B8" w:rsidRPr="00715E59" w:rsidRDefault="001235B8" w:rsidP="00473CF0">
      <w:pPr>
        <w:rPr>
          <w:rFonts w:asciiTheme="minorHAnsi" w:hAnsiTheme="minorHAnsi" w:cstheme="minorHAnsi"/>
          <w:color w:val="00B0F0"/>
        </w:rPr>
      </w:pPr>
      <w:r w:rsidRPr="00715E59">
        <w:rPr>
          <w:rFonts w:asciiTheme="minorHAnsi" w:hAnsiTheme="minorHAnsi" w:cstheme="minorHAnsi"/>
          <w:color w:val="00B0F0"/>
        </w:rPr>
        <w:t xml:space="preserve">Referat: Referatet blev godkendt med en præcisering under pkt. 5 </w:t>
      </w:r>
      <w:r w:rsidR="00715E59">
        <w:rPr>
          <w:rFonts w:asciiTheme="minorHAnsi" w:hAnsiTheme="minorHAnsi" w:cstheme="minorHAnsi"/>
          <w:color w:val="00B0F0"/>
        </w:rPr>
        <w:t>E</w:t>
      </w:r>
      <w:r w:rsidRPr="00715E59">
        <w:rPr>
          <w:rFonts w:asciiTheme="minorHAnsi" w:hAnsiTheme="minorHAnsi" w:cstheme="minorHAnsi"/>
          <w:color w:val="00B0F0"/>
        </w:rPr>
        <w:t>ventuelt</w:t>
      </w:r>
      <w:r w:rsidR="00715E59">
        <w:rPr>
          <w:rFonts w:asciiTheme="minorHAnsi" w:hAnsiTheme="minorHAnsi" w:cstheme="minorHAnsi"/>
          <w:color w:val="00B0F0"/>
        </w:rPr>
        <w:t xml:space="preserve">, </w:t>
      </w:r>
      <w:r w:rsidRPr="00715E59">
        <w:rPr>
          <w:rFonts w:asciiTheme="minorHAnsi" w:hAnsiTheme="minorHAnsi" w:cstheme="minorHAnsi"/>
          <w:color w:val="00B0F0"/>
        </w:rPr>
        <w:t>vedrørende f</w:t>
      </w:r>
      <w:r w:rsidRPr="00715E59">
        <w:rPr>
          <w:rFonts w:asciiTheme="minorHAnsi" w:hAnsiTheme="minorHAnsi" w:cstheme="minorHAnsi"/>
          <w:bCs/>
          <w:color w:val="00B0F0"/>
        </w:rPr>
        <w:t>orespørgsel fra en kommune om håndtering af uoverensstemmelsen mellem Tilbudsportalen og takstfilen i forhold til opgørelse af årets over-/underskud. Det præciseres</w:t>
      </w:r>
      <w:r w:rsidR="00715E59">
        <w:rPr>
          <w:rFonts w:asciiTheme="minorHAnsi" w:hAnsiTheme="minorHAnsi" w:cstheme="minorHAnsi"/>
          <w:bCs/>
          <w:color w:val="00B0F0"/>
        </w:rPr>
        <w:t>,</w:t>
      </w:r>
      <w:r w:rsidRPr="00715E59">
        <w:rPr>
          <w:rFonts w:asciiTheme="minorHAnsi" w:hAnsiTheme="minorHAnsi" w:cstheme="minorHAnsi"/>
          <w:bCs/>
          <w:color w:val="00B0F0"/>
        </w:rPr>
        <w:t xml:space="preserve"> at det drejer sig om kolonne AK og AQ i takstfilen (AK minus AQ)</w:t>
      </w:r>
      <w:r w:rsidR="00715E59">
        <w:rPr>
          <w:rFonts w:asciiTheme="minorHAnsi" w:hAnsiTheme="minorHAnsi" w:cstheme="minorHAnsi"/>
          <w:bCs/>
          <w:color w:val="00B0F0"/>
        </w:rPr>
        <w:t xml:space="preserve"> og beløbet her skal fremgå af Tilbudsportalen.</w:t>
      </w:r>
    </w:p>
    <w:p w14:paraId="102F983B" w14:textId="77777777" w:rsidR="00473CF0" w:rsidRPr="00473CF0" w:rsidRDefault="00473CF0" w:rsidP="00473CF0">
      <w:pPr>
        <w:rPr>
          <w:rFonts w:asciiTheme="minorHAnsi" w:hAnsiTheme="minorHAnsi" w:cstheme="minorHAnsi"/>
        </w:rPr>
      </w:pPr>
    </w:p>
    <w:p w14:paraId="45316017" w14:textId="77777777" w:rsidR="00FF3189" w:rsidRPr="00FF3189" w:rsidRDefault="00FF3189" w:rsidP="007C4BFE">
      <w:pPr>
        <w:pStyle w:val="Listeafsnit"/>
        <w:numPr>
          <w:ilvl w:val="0"/>
          <w:numId w:val="1"/>
        </w:numPr>
        <w:rPr>
          <w:b/>
        </w:rPr>
      </w:pPr>
      <w:r>
        <w:rPr>
          <w:rFonts w:asciiTheme="minorHAnsi" w:hAnsiTheme="minorHAnsi" w:cstheme="minorHAnsi"/>
          <w:b/>
        </w:rPr>
        <w:t xml:space="preserve">Modernisering af takstfilen </w:t>
      </w:r>
    </w:p>
    <w:p w14:paraId="5B06D3A6" w14:textId="489CF95D" w:rsidR="00FF3189" w:rsidRDefault="00FF3189" w:rsidP="00695156">
      <w:pPr>
        <w:pStyle w:val="Listeafsnit"/>
        <w:ind w:left="786"/>
        <w:rPr>
          <w:bCs/>
        </w:rPr>
      </w:pPr>
      <w:r>
        <w:rPr>
          <w:bCs/>
        </w:rPr>
        <w:t xml:space="preserve">DASSOS godkendte på deres møde den 27. august </w:t>
      </w:r>
      <w:r w:rsidR="00073E04">
        <w:rPr>
          <w:bCs/>
        </w:rPr>
        <w:t xml:space="preserve">2020, sekretariatets indstilling om </w:t>
      </w:r>
      <w:r>
        <w:rPr>
          <w:bCs/>
        </w:rPr>
        <w:t xml:space="preserve">at igangsætte en proces med henblik på at modernisere og fremtidssikre takstfilen. </w:t>
      </w:r>
    </w:p>
    <w:p w14:paraId="66FA92CA" w14:textId="3A72DA46" w:rsidR="00073E04" w:rsidRDefault="00FF3189" w:rsidP="00073E04">
      <w:pPr>
        <w:pStyle w:val="Listeafsnit"/>
        <w:ind w:left="786"/>
        <w:rPr>
          <w:bCs/>
        </w:rPr>
      </w:pPr>
      <w:r>
        <w:rPr>
          <w:bCs/>
        </w:rPr>
        <w:t xml:space="preserve">Formålet </w:t>
      </w:r>
      <w:r w:rsidR="00073E04">
        <w:rPr>
          <w:bCs/>
        </w:rPr>
        <w:t>er,</w:t>
      </w:r>
    </w:p>
    <w:p w14:paraId="2AE0ACAB" w14:textId="7439C2FE" w:rsidR="00FF3189" w:rsidRDefault="00FF3189" w:rsidP="00073E04">
      <w:pPr>
        <w:pStyle w:val="Listeafsnit"/>
        <w:numPr>
          <w:ilvl w:val="0"/>
          <w:numId w:val="28"/>
        </w:numPr>
        <w:rPr>
          <w:bCs/>
        </w:rPr>
      </w:pPr>
      <w:r>
        <w:rPr>
          <w:bCs/>
        </w:rPr>
        <w:t>At forbedre datakvaliteten</w:t>
      </w:r>
    </w:p>
    <w:p w14:paraId="2CB3AEA0" w14:textId="2E4893E9" w:rsidR="00FF3189" w:rsidRDefault="00FF3189" w:rsidP="00FF3189">
      <w:pPr>
        <w:pStyle w:val="Listeafsnit"/>
        <w:numPr>
          <w:ilvl w:val="0"/>
          <w:numId w:val="28"/>
        </w:numPr>
        <w:rPr>
          <w:bCs/>
        </w:rPr>
      </w:pPr>
      <w:r>
        <w:rPr>
          <w:bCs/>
        </w:rPr>
        <w:t>At effektivisere arbejdsgangene for sekretariatet og brugerne af takstfilen</w:t>
      </w:r>
    </w:p>
    <w:p w14:paraId="315F0FFC" w14:textId="71C9C801" w:rsidR="00FF3189" w:rsidRDefault="00FF3189" w:rsidP="00FF3189">
      <w:pPr>
        <w:pStyle w:val="Listeafsnit"/>
        <w:numPr>
          <w:ilvl w:val="0"/>
          <w:numId w:val="28"/>
        </w:numPr>
        <w:rPr>
          <w:bCs/>
        </w:rPr>
      </w:pPr>
      <w:r>
        <w:rPr>
          <w:bCs/>
        </w:rPr>
        <w:t>At øge anvendeligheden af data</w:t>
      </w:r>
    </w:p>
    <w:p w14:paraId="6E846001" w14:textId="10A470F9" w:rsidR="00695156" w:rsidRDefault="00695156" w:rsidP="00695156">
      <w:pPr>
        <w:pStyle w:val="Listeafsnit"/>
        <w:ind w:left="786"/>
        <w:rPr>
          <w:bCs/>
        </w:rPr>
      </w:pPr>
    </w:p>
    <w:p w14:paraId="75655B1F" w14:textId="1CFD27ED" w:rsidR="00073E04" w:rsidRDefault="00073E04" w:rsidP="00073E04">
      <w:pPr>
        <w:pStyle w:val="Listeafsnit"/>
        <w:ind w:left="786"/>
        <w:rPr>
          <w:rFonts w:asciiTheme="minorHAnsi" w:hAnsiTheme="minorHAnsi" w:cstheme="minorHAnsi"/>
          <w:bCs/>
        </w:rPr>
      </w:pPr>
      <w:r>
        <w:rPr>
          <w:rFonts w:asciiTheme="minorHAnsi" w:hAnsiTheme="minorHAnsi" w:cstheme="minorHAnsi"/>
          <w:bCs/>
        </w:rPr>
        <w:t>I forlængelse af DASSOS møde</w:t>
      </w:r>
      <w:r w:rsidR="00715E59">
        <w:rPr>
          <w:rFonts w:asciiTheme="minorHAnsi" w:hAnsiTheme="minorHAnsi" w:cstheme="minorHAnsi"/>
          <w:bCs/>
        </w:rPr>
        <w:t>t</w:t>
      </w:r>
      <w:r>
        <w:rPr>
          <w:rFonts w:asciiTheme="minorHAnsi" w:hAnsiTheme="minorHAnsi" w:cstheme="minorHAnsi"/>
          <w:bCs/>
        </w:rPr>
        <w:t xml:space="preserve"> har sekretariatet nedsat en arbejdsgruppe til at forestå arbejdet med en ny systemløsning til indberetning af takster. </w:t>
      </w:r>
    </w:p>
    <w:p w14:paraId="2BA1E28C" w14:textId="77777777" w:rsidR="00CD5CD3" w:rsidRDefault="00CD5CD3" w:rsidP="00073E04">
      <w:pPr>
        <w:pStyle w:val="Listeafsnit"/>
        <w:ind w:left="786"/>
        <w:rPr>
          <w:rFonts w:asciiTheme="minorHAnsi" w:hAnsiTheme="minorHAnsi" w:cstheme="minorHAnsi"/>
          <w:b/>
        </w:rPr>
      </w:pPr>
    </w:p>
    <w:p w14:paraId="08155246" w14:textId="5092D27D" w:rsidR="0016283A" w:rsidRPr="0016283A" w:rsidRDefault="0016283A" w:rsidP="00073E04">
      <w:pPr>
        <w:pStyle w:val="Listeafsnit"/>
        <w:ind w:left="786"/>
        <w:rPr>
          <w:rFonts w:asciiTheme="minorHAnsi" w:hAnsiTheme="minorHAnsi" w:cstheme="minorHAnsi"/>
          <w:b/>
        </w:rPr>
      </w:pPr>
      <w:r w:rsidRPr="0016283A">
        <w:rPr>
          <w:rFonts w:asciiTheme="minorHAnsi" w:hAnsiTheme="minorHAnsi" w:cstheme="minorHAnsi"/>
          <w:b/>
        </w:rPr>
        <w:t>Siden sidst</w:t>
      </w:r>
    </w:p>
    <w:p w14:paraId="0E64ACA9" w14:textId="1E6722C5" w:rsidR="00DA2374" w:rsidRPr="00DA2374" w:rsidRDefault="00DA2374" w:rsidP="00DA2374">
      <w:pPr>
        <w:ind w:left="720"/>
        <w:rPr>
          <w:rFonts w:asciiTheme="minorHAnsi" w:hAnsiTheme="minorHAnsi" w:cstheme="minorHAnsi"/>
        </w:rPr>
      </w:pPr>
      <w:r w:rsidRPr="0052704A">
        <w:rPr>
          <w:rFonts w:asciiTheme="minorHAnsi" w:hAnsiTheme="minorHAnsi" w:cstheme="minorHAnsi"/>
          <w:sz w:val="22"/>
          <w:szCs w:val="22"/>
        </w:rPr>
        <w:t xml:space="preserve">Takstgruppen godkendte på sit møde den 9. februar arbejdsgruppens modelforslag til en ny takstfil. Arbejdsgruppen har, siden sidst arbejdet videre i samme spor og er nu klar til at gå i gang med den egentlige opbygning af det nye værktøj. </w:t>
      </w:r>
      <w:r w:rsidRPr="00736CB5">
        <w:rPr>
          <w:rFonts w:asciiTheme="minorHAnsi" w:hAnsiTheme="minorHAnsi" w:cstheme="minorHAnsi"/>
          <w:sz w:val="22"/>
          <w:szCs w:val="22"/>
        </w:rPr>
        <w:t xml:space="preserve">På dagens møde præsenteres hvordan en ny takstfil forventes opbygget og takstgruppen informeres om den kommende proces. </w:t>
      </w:r>
      <w:r w:rsidRPr="0052704A">
        <w:rPr>
          <w:rFonts w:asciiTheme="minorHAnsi" w:hAnsiTheme="minorHAnsi" w:cstheme="minorHAnsi"/>
          <w:sz w:val="22"/>
          <w:szCs w:val="22"/>
        </w:rPr>
        <w:t>Arbejdsgruppen har desuden udarbejdet en tidsplan</w:t>
      </w:r>
      <w:r w:rsidRPr="00DA2374">
        <w:rPr>
          <w:rFonts w:asciiTheme="minorHAnsi" w:hAnsiTheme="minorHAnsi" w:cstheme="minorHAnsi"/>
        </w:rPr>
        <w:t xml:space="preserve"> for processen.</w:t>
      </w:r>
    </w:p>
    <w:p w14:paraId="4740760F" w14:textId="77777777" w:rsidR="00DA2374" w:rsidRPr="00DA2374" w:rsidRDefault="00DA2374" w:rsidP="00DA2374">
      <w:pPr>
        <w:pStyle w:val="Listeafsnit"/>
        <w:rPr>
          <w:rFonts w:asciiTheme="minorHAnsi" w:hAnsiTheme="minorHAnsi" w:cstheme="minorHAnsi"/>
        </w:rPr>
      </w:pPr>
    </w:p>
    <w:p w14:paraId="10B15695" w14:textId="77777777" w:rsidR="004001E6" w:rsidRDefault="00DA2374" w:rsidP="00555F2B">
      <w:pPr>
        <w:pStyle w:val="Listeafsnit"/>
        <w:numPr>
          <w:ilvl w:val="1"/>
          <w:numId w:val="37"/>
        </w:numPr>
        <w:spacing w:after="160" w:line="259" w:lineRule="auto"/>
        <w:contextualSpacing/>
        <w:rPr>
          <w:rFonts w:asciiTheme="minorHAnsi" w:hAnsiTheme="minorHAnsi" w:cstheme="minorHAnsi"/>
        </w:rPr>
      </w:pPr>
      <w:r w:rsidRPr="004001E6">
        <w:rPr>
          <w:rFonts w:asciiTheme="minorHAnsi" w:hAnsiTheme="minorHAnsi" w:cstheme="minorHAnsi"/>
        </w:rPr>
        <w:t xml:space="preserve">Status og gennemgang af </w:t>
      </w:r>
      <w:r w:rsidR="00CD5CD3" w:rsidRPr="004001E6">
        <w:rPr>
          <w:rFonts w:asciiTheme="minorHAnsi" w:hAnsiTheme="minorHAnsi" w:cstheme="minorHAnsi"/>
        </w:rPr>
        <w:t xml:space="preserve">model </w:t>
      </w:r>
      <w:r w:rsidRPr="004001E6">
        <w:rPr>
          <w:rFonts w:asciiTheme="minorHAnsi" w:hAnsiTheme="minorHAnsi" w:cstheme="minorHAnsi"/>
        </w:rPr>
        <w:t>for ny takstfil</w:t>
      </w:r>
      <w:r w:rsidR="00736CB5" w:rsidRPr="004001E6">
        <w:rPr>
          <w:rFonts w:asciiTheme="minorHAnsi" w:hAnsiTheme="minorHAnsi" w:cstheme="minorHAnsi"/>
        </w:rPr>
        <w:t xml:space="preserve"> ved </w:t>
      </w:r>
      <w:r w:rsidRPr="004001E6">
        <w:rPr>
          <w:rFonts w:asciiTheme="minorHAnsi" w:hAnsiTheme="minorHAnsi" w:cstheme="minorHAnsi"/>
        </w:rPr>
        <w:t>Bachi</w:t>
      </w:r>
      <w:bookmarkStart w:id="2" w:name="_Hlk68772645"/>
    </w:p>
    <w:p w14:paraId="069703A9" w14:textId="6F93B5C6" w:rsidR="00DA2374" w:rsidRPr="004001E6" w:rsidRDefault="00DA2374" w:rsidP="00555F2B">
      <w:pPr>
        <w:pStyle w:val="Listeafsnit"/>
        <w:numPr>
          <w:ilvl w:val="1"/>
          <w:numId w:val="37"/>
        </w:numPr>
        <w:spacing w:after="160" w:line="259" w:lineRule="auto"/>
        <w:contextualSpacing/>
        <w:rPr>
          <w:rFonts w:asciiTheme="minorHAnsi" w:hAnsiTheme="minorHAnsi" w:cstheme="minorHAnsi"/>
        </w:rPr>
      </w:pPr>
      <w:r w:rsidRPr="004001E6">
        <w:rPr>
          <w:rFonts w:asciiTheme="minorHAnsi" w:hAnsiTheme="minorHAnsi" w:cstheme="minorHAnsi"/>
        </w:rPr>
        <w:t>Tidsplan (udkast)</w:t>
      </w:r>
      <w:r w:rsidR="00736CB5" w:rsidRPr="004001E6">
        <w:rPr>
          <w:rFonts w:asciiTheme="minorHAnsi" w:hAnsiTheme="minorHAnsi" w:cstheme="minorHAnsi"/>
        </w:rPr>
        <w:t xml:space="preserve"> ved Karen</w:t>
      </w:r>
    </w:p>
    <w:p w14:paraId="6A743073" w14:textId="77777777" w:rsidR="00DA2374" w:rsidRPr="00DA2374" w:rsidRDefault="00DA2374" w:rsidP="00DA2374">
      <w:pPr>
        <w:pStyle w:val="Listeafsnit"/>
        <w:numPr>
          <w:ilvl w:val="2"/>
          <w:numId w:val="39"/>
        </w:numPr>
        <w:spacing w:after="160" w:line="259" w:lineRule="auto"/>
        <w:contextualSpacing/>
        <w:rPr>
          <w:rFonts w:asciiTheme="minorHAnsi" w:hAnsiTheme="minorHAnsi" w:cstheme="minorHAnsi"/>
          <w:color w:val="44546A"/>
        </w:rPr>
      </w:pPr>
      <w:r w:rsidRPr="00DA2374">
        <w:rPr>
          <w:rFonts w:asciiTheme="minorHAnsi" w:hAnsiTheme="minorHAnsi" w:cstheme="minorHAnsi"/>
          <w:color w:val="44546A"/>
        </w:rPr>
        <w:t>14. april – 25. juni: Diverse opbygning af koncept / værktøj skal være færdig</w:t>
      </w:r>
    </w:p>
    <w:p w14:paraId="0673A59D" w14:textId="77777777" w:rsidR="00DA2374" w:rsidRPr="00DA2374" w:rsidRDefault="00DA2374" w:rsidP="00DA2374">
      <w:pPr>
        <w:pStyle w:val="Listeafsnit"/>
        <w:numPr>
          <w:ilvl w:val="4"/>
          <w:numId w:val="39"/>
        </w:numPr>
        <w:spacing w:after="160" w:line="259" w:lineRule="auto"/>
        <w:contextualSpacing/>
        <w:rPr>
          <w:rFonts w:asciiTheme="minorHAnsi" w:hAnsiTheme="minorHAnsi" w:cstheme="minorHAnsi"/>
          <w:color w:val="44546A"/>
        </w:rPr>
      </w:pPr>
      <w:r w:rsidRPr="00DA2374">
        <w:rPr>
          <w:rFonts w:asciiTheme="minorHAnsi" w:hAnsiTheme="minorHAnsi" w:cstheme="minorHAnsi"/>
          <w:color w:val="44546A"/>
        </w:rPr>
        <w:t>Ekstern konsulent er koblet på opbygningsprocessen</w:t>
      </w:r>
    </w:p>
    <w:p w14:paraId="1DA538DA" w14:textId="77777777" w:rsidR="00DA2374" w:rsidRPr="00DA2374" w:rsidRDefault="00DA2374" w:rsidP="00DA2374">
      <w:pPr>
        <w:pStyle w:val="Listeafsnit"/>
        <w:numPr>
          <w:ilvl w:val="4"/>
          <w:numId w:val="39"/>
        </w:numPr>
        <w:spacing w:after="160" w:line="259" w:lineRule="auto"/>
        <w:contextualSpacing/>
        <w:rPr>
          <w:rFonts w:asciiTheme="minorHAnsi" w:hAnsiTheme="minorHAnsi" w:cstheme="minorHAnsi"/>
          <w:color w:val="44546A"/>
        </w:rPr>
      </w:pPr>
      <w:r w:rsidRPr="00DA2374">
        <w:rPr>
          <w:rFonts w:asciiTheme="minorHAnsi" w:hAnsiTheme="minorHAnsi" w:cstheme="minorHAnsi"/>
          <w:color w:val="44546A"/>
        </w:rPr>
        <w:t>Leif, Jesper og Bachi arbejder med opbygning af ny løsning</w:t>
      </w:r>
    </w:p>
    <w:p w14:paraId="6682BB3D" w14:textId="77777777" w:rsidR="00DA2374" w:rsidRPr="00DA2374" w:rsidRDefault="00DA2374" w:rsidP="00DA2374">
      <w:pPr>
        <w:pStyle w:val="Listeafsnit"/>
        <w:numPr>
          <w:ilvl w:val="2"/>
          <w:numId w:val="38"/>
        </w:numPr>
        <w:spacing w:after="160" w:line="259" w:lineRule="auto"/>
        <w:contextualSpacing/>
        <w:rPr>
          <w:rFonts w:asciiTheme="minorHAnsi" w:hAnsiTheme="minorHAnsi" w:cstheme="minorHAnsi"/>
          <w:color w:val="44546A"/>
        </w:rPr>
      </w:pPr>
      <w:r w:rsidRPr="00DA2374">
        <w:rPr>
          <w:rFonts w:asciiTheme="minorHAnsi" w:hAnsiTheme="minorHAnsi" w:cstheme="minorHAnsi"/>
          <w:color w:val="44546A"/>
        </w:rPr>
        <w:t xml:space="preserve">4. maj: DASSOS møde - godkendelse af plan </w:t>
      </w:r>
    </w:p>
    <w:p w14:paraId="40560E45" w14:textId="77777777" w:rsidR="00DA2374" w:rsidRPr="00DA2374" w:rsidRDefault="00DA2374" w:rsidP="00DA2374">
      <w:pPr>
        <w:pStyle w:val="Listeafsnit"/>
        <w:numPr>
          <w:ilvl w:val="2"/>
          <w:numId w:val="38"/>
        </w:numPr>
        <w:spacing w:after="160" w:line="259" w:lineRule="auto"/>
        <w:contextualSpacing/>
        <w:rPr>
          <w:rFonts w:asciiTheme="minorHAnsi" w:hAnsiTheme="minorHAnsi" w:cstheme="minorHAnsi"/>
          <w:color w:val="44546A"/>
        </w:rPr>
      </w:pPr>
      <w:r w:rsidRPr="00DA2374">
        <w:rPr>
          <w:rFonts w:asciiTheme="minorHAnsi" w:hAnsiTheme="minorHAnsi" w:cstheme="minorHAnsi"/>
          <w:color w:val="44546A"/>
        </w:rPr>
        <w:t xml:space="preserve">2. - 31. juli: Ferie </w:t>
      </w:r>
    </w:p>
    <w:p w14:paraId="406E3140" w14:textId="77777777" w:rsidR="00DA2374" w:rsidRPr="00DA2374" w:rsidRDefault="00DA2374" w:rsidP="00DA2374">
      <w:pPr>
        <w:pStyle w:val="Listeafsnit"/>
        <w:numPr>
          <w:ilvl w:val="2"/>
          <w:numId w:val="38"/>
        </w:numPr>
        <w:spacing w:after="160" w:line="259" w:lineRule="auto"/>
        <w:contextualSpacing/>
        <w:rPr>
          <w:rFonts w:asciiTheme="minorHAnsi" w:hAnsiTheme="minorHAnsi" w:cstheme="minorHAnsi"/>
          <w:color w:val="44546A"/>
        </w:rPr>
      </w:pPr>
      <w:r w:rsidRPr="00DA2374">
        <w:rPr>
          <w:rFonts w:asciiTheme="minorHAnsi" w:hAnsiTheme="minorHAnsi" w:cstheme="minorHAnsi"/>
          <w:color w:val="44546A"/>
        </w:rPr>
        <w:t>9. august – 30. september: Systemtest og undervisning/vejledning i nyt system</w:t>
      </w:r>
    </w:p>
    <w:p w14:paraId="5E644954" w14:textId="0AE2A5A9" w:rsidR="00DA2374" w:rsidRPr="00DA2374" w:rsidRDefault="00DA2374" w:rsidP="00DA2374">
      <w:pPr>
        <w:pStyle w:val="Listeafsnit"/>
        <w:numPr>
          <w:ilvl w:val="2"/>
          <w:numId w:val="38"/>
        </w:numPr>
        <w:spacing w:after="160" w:line="259" w:lineRule="auto"/>
        <w:contextualSpacing/>
        <w:rPr>
          <w:rFonts w:asciiTheme="minorHAnsi" w:hAnsiTheme="minorHAnsi" w:cstheme="minorHAnsi"/>
          <w:color w:val="44546A"/>
        </w:rPr>
      </w:pPr>
      <w:r w:rsidRPr="00DA2374">
        <w:rPr>
          <w:rFonts w:asciiTheme="minorHAnsi" w:hAnsiTheme="minorHAnsi" w:cstheme="minorHAnsi"/>
          <w:color w:val="44546A"/>
        </w:rPr>
        <w:t xml:space="preserve">21. september kl. 10.00 – 14.00 Undervisning i brug af den nye takstfil på Viborg Rådhus </w:t>
      </w:r>
    </w:p>
    <w:p w14:paraId="485DF6A1" w14:textId="77777777" w:rsidR="00DA2374" w:rsidRPr="00DA2374" w:rsidRDefault="00DA2374" w:rsidP="00DA2374">
      <w:pPr>
        <w:pStyle w:val="Listeafsnit"/>
        <w:numPr>
          <w:ilvl w:val="2"/>
          <w:numId w:val="38"/>
        </w:numPr>
        <w:spacing w:after="160" w:line="259" w:lineRule="auto"/>
        <w:contextualSpacing/>
        <w:rPr>
          <w:rFonts w:asciiTheme="minorHAnsi" w:hAnsiTheme="minorHAnsi" w:cstheme="minorHAnsi"/>
        </w:rPr>
      </w:pPr>
      <w:r w:rsidRPr="00DA2374">
        <w:rPr>
          <w:rFonts w:asciiTheme="minorHAnsi" w:hAnsiTheme="minorHAnsi" w:cstheme="minorHAnsi"/>
          <w:color w:val="44546A"/>
        </w:rPr>
        <w:t>1. oktober – absolut sidste frist for ny takstfilløsning</w:t>
      </w:r>
    </w:p>
    <w:p w14:paraId="57CB5388" w14:textId="77777777" w:rsidR="00DA2374" w:rsidRPr="00CD5CD3" w:rsidRDefault="00DA2374" w:rsidP="00DA2374">
      <w:pPr>
        <w:pStyle w:val="Listeafsnit"/>
        <w:numPr>
          <w:ilvl w:val="2"/>
          <w:numId w:val="38"/>
        </w:numPr>
        <w:spacing w:after="160" w:line="259" w:lineRule="auto"/>
        <w:contextualSpacing/>
        <w:rPr>
          <w:rFonts w:asciiTheme="minorHAnsi" w:hAnsiTheme="minorHAnsi" w:cstheme="minorHAnsi"/>
        </w:rPr>
      </w:pPr>
      <w:r w:rsidRPr="00CD5CD3">
        <w:rPr>
          <w:rFonts w:asciiTheme="minorHAnsi" w:hAnsiTheme="minorHAnsi" w:cstheme="minorHAnsi"/>
        </w:rPr>
        <w:t>15. november indberetning af takster for 2022</w:t>
      </w:r>
    </w:p>
    <w:bookmarkEnd w:id="2"/>
    <w:p w14:paraId="73E31552" w14:textId="77777777" w:rsidR="00073E04" w:rsidRDefault="00073E04" w:rsidP="00073E04">
      <w:pPr>
        <w:pStyle w:val="Listeafsnit"/>
        <w:ind w:left="786"/>
        <w:rPr>
          <w:rFonts w:asciiTheme="minorHAnsi" w:hAnsiTheme="minorHAnsi" w:cstheme="minorHAnsi"/>
          <w:bCs/>
        </w:rPr>
      </w:pPr>
    </w:p>
    <w:p w14:paraId="5D81BEA0" w14:textId="3C5631F6" w:rsidR="00073E04" w:rsidRDefault="00073E04" w:rsidP="00073E04">
      <w:pPr>
        <w:pStyle w:val="Listeafsnit"/>
        <w:ind w:left="786"/>
        <w:rPr>
          <w:bCs/>
        </w:rPr>
      </w:pPr>
      <w:r w:rsidRPr="00695156">
        <w:rPr>
          <w:bCs/>
        </w:rPr>
        <w:lastRenderedPageBreak/>
        <w:t>Arbejdsgruppen</w:t>
      </w:r>
      <w:r>
        <w:rPr>
          <w:bCs/>
        </w:rPr>
        <w:t xml:space="preserve">s deltagere er Leif Harboe Nielsen, Skanderborg kommune - Janni Abildtrup, Ikast-Brande kommune – Jakob Rasmussen, Aarhus kommune – Hans Bo Kristensen, Region Midt – Bachi </w:t>
      </w:r>
      <w:r w:rsidRPr="00695156">
        <w:rPr>
          <w:bCs/>
        </w:rPr>
        <w:t>Arumugasamy</w:t>
      </w:r>
      <w:r>
        <w:rPr>
          <w:bCs/>
        </w:rPr>
        <w:t>, Viborg kommune – Karen H. Toft fra Sekretariat for Rammeaftaler.</w:t>
      </w:r>
    </w:p>
    <w:p w14:paraId="483E10B1" w14:textId="77777777" w:rsidR="00736CB5" w:rsidRDefault="00736CB5" w:rsidP="00695156">
      <w:pPr>
        <w:pStyle w:val="Listeafsnit"/>
        <w:ind w:left="786"/>
        <w:rPr>
          <w:bCs/>
        </w:rPr>
      </w:pPr>
    </w:p>
    <w:p w14:paraId="5A6D1669" w14:textId="10131FF5" w:rsidR="00FF3189" w:rsidRPr="00736CB5" w:rsidRDefault="00FF3189" w:rsidP="0028380A">
      <w:pPr>
        <w:ind w:firstLine="720"/>
        <w:rPr>
          <w:rFonts w:asciiTheme="minorHAnsi" w:hAnsiTheme="minorHAnsi" w:cstheme="minorHAnsi"/>
          <w:bCs/>
          <w:sz w:val="22"/>
          <w:szCs w:val="18"/>
        </w:rPr>
      </w:pPr>
      <w:r w:rsidRPr="00736CB5">
        <w:rPr>
          <w:rFonts w:asciiTheme="minorHAnsi" w:hAnsiTheme="minorHAnsi" w:cstheme="minorHAnsi"/>
          <w:bCs/>
          <w:sz w:val="22"/>
          <w:szCs w:val="18"/>
        </w:rPr>
        <w:t>Det indstilles</w:t>
      </w:r>
      <w:r w:rsidR="00736CB5" w:rsidRPr="00736CB5">
        <w:rPr>
          <w:rFonts w:asciiTheme="minorHAnsi" w:hAnsiTheme="minorHAnsi" w:cstheme="minorHAnsi"/>
          <w:bCs/>
          <w:sz w:val="22"/>
          <w:szCs w:val="18"/>
        </w:rPr>
        <w:t>,</w:t>
      </w:r>
    </w:p>
    <w:p w14:paraId="7C883F7B" w14:textId="77777777" w:rsidR="00DA2374" w:rsidRDefault="00DA2374" w:rsidP="00DA2374">
      <w:pPr>
        <w:pStyle w:val="Listeafsnit"/>
        <w:numPr>
          <w:ilvl w:val="0"/>
          <w:numId w:val="41"/>
        </w:numPr>
        <w:spacing w:after="160" w:line="259" w:lineRule="auto"/>
        <w:contextualSpacing/>
      </w:pPr>
      <w:r>
        <w:t xml:space="preserve">At takstgruppen tager orienteringen til efterretning og </w:t>
      </w:r>
    </w:p>
    <w:p w14:paraId="11F848F9" w14:textId="77777777" w:rsidR="00DA2374" w:rsidRDefault="00DA2374" w:rsidP="00DA2374">
      <w:pPr>
        <w:pStyle w:val="Listeafsnit"/>
        <w:numPr>
          <w:ilvl w:val="0"/>
          <w:numId w:val="41"/>
        </w:numPr>
        <w:spacing w:after="160" w:line="259" w:lineRule="auto"/>
        <w:contextualSpacing/>
      </w:pPr>
      <w:r>
        <w:t xml:space="preserve">At takstgruppen kommer med input der kan kvalificere det fremlagte. </w:t>
      </w:r>
    </w:p>
    <w:p w14:paraId="7D143286" w14:textId="77777777" w:rsidR="00DA2374" w:rsidRDefault="00DA2374" w:rsidP="00DA2374">
      <w:pPr>
        <w:pStyle w:val="Listeafsnit"/>
        <w:numPr>
          <w:ilvl w:val="0"/>
          <w:numId w:val="41"/>
        </w:numPr>
        <w:spacing w:after="160" w:line="259" w:lineRule="auto"/>
        <w:contextualSpacing/>
      </w:pPr>
      <w:r>
        <w:t>At takstgruppen kvalificerer tidsplanen eller godkender tidsplanen som den er fremlagt.</w:t>
      </w:r>
    </w:p>
    <w:p w14:paraId="79C039A2" w14:textId="45CF0758" w:rsidR="00FF3189" w:rsidRDefault="00FF3189" w:rsidP="00661C33">
      <w:pPr>
        <w:pStyle w:val="Listeafsnit"/>
        <w:ind w:left="1440"/>
        <w:rPr>
          <w:bCs/>
        </w:rPr>
      </w:pPr>
    </w:p>
    <w:p w14:paraId="27AED2EA" w14:textId="43714BE0" w:rsidR="00FF3189" w:rsidRDefault="00FF3189" w:rsidP="00FF3189">
      <w:pPr>
        <w:rPr>
          <w:bCs/>
        </w:rPr>
      </w:pPr>
    </w:p>
    <w:p w14:paraId="6C78B5C0" w14:textId="57E98321" w:rsidR="00FF3189" w:rsidRDefault="00FF3189" w:rsidP="00FF3189">
      <w:pPr>
        <w:rPr>
          <w:bCs/>
        </w:rPr>
      </w:pPr>
    </w:p>
    <w:p w14:paraId="345874A9" w14:textId="0ECCF7A8" w:rsidR="0060427D" w:rsidRDefault="009D7F64" w:rsidP="00FF3189">
      <w:pPr>
        <w:rPr>
          <w:bCs/>
        </w:rPr>
      </w:pPr>
      <w:r>
        <w:rPr>
          <w:bCs/>
        </w:rPr>
        <w:object w:dxaOrig="1532" w:dyaOrig="991" w14:anchorId="307E071F">
          <v:shape id="_x0000_i1026" type="#_x0000_t75" style="width:76.5pt;height:49.5pt" o:ole="">
            <v:imagedata r:id="rId14" o:title=""/>
          </v:shape>
          <o:OLEObject Type="Embed" ProgID="AcroExch.Document.DC" ShapeID="_x0000_i1026" DrawAspect="Icon" ObjectID="_1680618466" r:id="rId15"/>
        </w:object>
      </w:r>
    </w:p>
    <w:p w14:paraId="183C34B8" w14:textId="57D4FF69" w:rsidR="00695156" w:rsidRDefault="00695156" w:rsidP="00EE211F">
      <w:pPr>
        <w:rPr>
          <w:b/>
        </w:rPr>
      </w:pPr>
    </w:p>
    <w:p w14:paraId="21575276" w14:textId="7A9C3308" w:rsidR="00EE211F" w:rsidRPr="00EE211F" w:rsidRDefault="00EE211F" w:rsidP="00EE211F">
      <w:pPr>
        <w:rPr>
          <w:rFonts w:asciiTheme="minorHAnsi" w:hAnsiTheme="minorHAnsi" w:cstheme="minorHAnsi"/>
          <w:bCs/>
          <w:color w:val="00B0F0"/>
          <w:sz w:val="22"/>
          <w:szCs w:val="22"/>
        </w:rPr>
      </w:pPr>
      <w:r w:rsidRPr="00EE211F">
        <w:rPr>
          <w:rFonts w:asciiTheme="minorHAnsi" w:hAnsiTheme="minorHAnsi" w:cstheme="minorHAnsi"/>
          <w:bCs/>
          <w:color w:val="00B0F0"/>
          <w:sz w:val="22"/>
          <w:szCs w:val="22"/>
        </w:rPr>
        <w:t>Referat</w:t>
      </w:r>
      <w:r>
        <w:rPr>
          <w:rFonts w:asciiTheme="minorHAnsi" w:hAnsiTheme="minorHAnsi" w:cstheme="minorHAnsi"/>
          <w:bCs/>
          <w:color w:val="00B0F0"/>
          <w:sz w:val="22"/>
          <w:szCs w:val="22"/>
        </w:rPr>
        <w:t xml:space="preserve">: Takstgruppen havde </w:t>
      </w:r>
      <w:r w:rsidR="00715E59">
        <w:rPr>
          <w:rFonts w:asciiTheme="minorHAnsi" w:hAnsiTheme="minorHAnsi" w:cstheme="minorHAnsi"/>
          <w:bCs/>
          <w:color w:val="00B0F0"/>
          <w:sz w:val="22"/>
          <w:szCs w:val="22"/>
        </w:rPr>
        <w:t xml:space="preserve">dels </w:t>
      </w:r>
      <w:r>
        <w:rPr>
          <w:rFonts w:asciiTheme="minorHAnsi" w:hAnsiTheme="minorHAnsi" w:cstheme="minorHAnsi"/>
          <w:bCs/>
          <w:color w:val="00B0F0"/>
          <w:sz w:val="22"/>
          <w:szCs w:val="22"/>
        </w:rPr>
        <w:t>spørgsmål</w:t>
      </w:r>
      <w:r w:rsidR="00715E59">
        <w:rPr>
          <w:rFonts w:asciiTheme="minorHAnsi" w:hAnsiTheme="minorHAnsi" w:cstheme="minorHAnsi"/>
          <w:bCs/>
          <w:color w:val="00B0F0"/>
          <w:sz w:val="22"/>
          <w:szCs w:val="22"/>
        </w:rPr>
        <w:t xml:space="preserve"> som arbejdsgruppen gav svar på dels opmærksomhedspunkter som bliver tager med i det videre arbejde med opbygningen af en ny takstfil. Tidsplan og proces blev godkendt.</w:t>
      </w:r>
    </w:p>
    <w:p w14:paraId="06E82416" w14:textId="12BD1C50" w:rsidR="00473CF0" w:rsidRDefault="00473CF0" w:rsidP="00473CF0">
      <w:pPr>
        <w:rPr>
          <w:bCs/>
        </w:rPr>
      </w:pPr>
    </w:p>
    <w:p w14:paraId="13CA2D6B" w14:textId="77777777" w:rsidR="00DA2374" w:rsidRPr="00DA2374" w:rsidRDefault="00DA2374" w:rsidP="00DA2374">
      <w:pPr>
        <w:pStyle w:val="Listeafsnit"/>
        <w:numPr>
          <w:ilvl w:val="0"/>
          <w:numId w:val="37"/>
        </w:numPr>
        <w:spacing w:after="160" w:line="259" w:lineRule="auto"/>
        <w:contextualSpacing/>
        <w:rPr>
          <w:rFonts w:asciiTheme="minorHAnsi" w:hAnsiTheme="minorHAnsi" w:cstheme="minorHAnsi"/>
        </w:rPr>
      </w:pPr>
      <w:r w:rsidRPr="00DA2374">
        <w:rPr>
          <w:rFonts w:asciiTheme="minorHAnsi" w:hAnsiTheme="minorHAnsi" w:cstheme="minorHAnsi"/>
        </w:rPr>
        <w:t>Regnskab 2020 v/ Karen Hauberg Toft</w:t>
      </w:r>
    </w:p>
    <w:p w14:paraId="4E3D27A1" w14:textId="77777777" w:rsidR="00DA2374" w:rsidRPr="0052704A" w:rsidRDefault="00DA2374" w:rsidP="00DA2374">
      <w:pPr>
        <w:ind w:left="720"/>
        <w:rPr>
          <w:rFonts w:asciiTheme="minorHAnsi" w:hAnsiTheme="minorHAnsi" w:cstheme="minorHAnsi"/>
          <w:sz w:val="22"/>
          <w:szCs w:val="22"/>
        </w:rPr>
      </w:pPr>
      <w:r w:rsidRPr="0052704A">
        <w:rPr>
          <w:rFonts w:asciiTheme="minorHAnsi" w:hAnsiTheme="minorHAnsi" w:cstheme="minorHAnsi"/>
          <w:sz w:val="22"/>
          <w:szCs w:val="22"/>
        </w:rPr>
        <w:t xml:space="preserve">Regnskabet for 2020 skal sendes ind til sekretariatet senest den 1. maj. Takstfilen på hjemmesiden er opdateret den 22. marts og kan bruges til indberetning af regnskabet for 2020. Regnskabet sendes til mailadressen </w:t>
      </w:r>
      <w:hyperlink r:id="rId16" w:history="1">
        <w:r w:rsidRPr="0052704A">
          <w:rPr>
            <w:rStyle w:val="Hyperlink"/>
            <w:rFonts w:asciiTheme="minorHAnsi" w:hAnsiTheme="minorHAnsi" w:cstheme="minorHAnsi"/>
            <w:sz w:val="22"/>
            <w:szCs w:val="22"/>
          </w:rPr>
          <w:t>takst@viborg.dk</w:t>
        </w:r>
      </w:hyperlink>
      <w:r w:rsidRPr="0052704A">
        <w:rPr>
          <w:rFonts w:asciiTheme="minorHAnsi" w:hAnsiTheme="minorHAnsi" w:cstheme="minorHAnsi"/>
          <w:sz w:val="22"/>
          <w:szCs w:val="22"/>
        </w:rPr>
        <w:t>.</w:t>
      </w:r>
    </w:p>
    <w:p w14:paraId="1B262973" w14:textId="77777777" w:rsidR="00DA2374" w:rsidRPr="0052704A" w:rsidRDefault="00DA2374" w:rsidP="00DA2374">
      <w:pPr>
        <w:ind w:left="720"/>
        <w:rPr>
          <w:rFonts w:asciiTheme="minorHAnsi" w:hAnsiTheme="minorHAnsi" w:cstheme="minorHAnsi"/>
          <w:sz w:val="22"/>
          <w:szCs w:val="22"/>
        </w:rPr>
      </w:pPr>
      <w:r w:rsidRPr="0052704A">
        <w:rPr>
          <w:rFonts w:asciiTheme="minorHAnsi" w:hAnsiTheme="minorHAnsi" w:cstheme="minorHAnsi"/>
          <w:sz w:val="22"/>
          <w:szCs w:val="22"/>
        </w:rPr>
        <w:t>Kvalitetssikring sker løbende hen over maj måned mellem sekretariatet og driftsherrerne.</w:t>
      </w:r>
    </w:p>
    <w:p w14:paraId="2D76B27E" w14:textId="77777777" w:rsidR="00DA2374" w:rsidRPr="0052704A" w:rsidRDefault="00DA2374" w:rsidP="00DA2374">
      <w:pPr>
        <w:rPr>
          <w:rFonts w:asciiTheme="minorHAnsi" w:hAnsiTheme="minorHAnsi" w:cstheme="minorHAnsi"/>
          <w:sz w:val="22"/>
          <w:szCs w:val="22"/>
        </w:rPr>
      </w:pPr>
    </w:p>
    <w:p w14:paraId="2210F214" w14:textId="4A5156AB" w:rsidR="00DA2374" w:rsidRPr="0052704A" w:rsidRDefault="00DA2374" w:rsidP="00DA2374">
      <w:pPr>
        <w:ind w:firstLine="360"/>
        <w:rPr>
          <w:rFonts w:asciiTheme="minorHAnsi" w:hAnsiTheme="minorHAnsi" w:cstheme="minorHAnsi"/>
          <w:sz w:val="22"/>
          <w:szCs w:val="22"/>
        </w:rPr>
      </w:pPr>
      <w:r w:rsidRPr="0052704A">
        <w:rPr>
          <w:rFonts w:asciiTheme="minorHAnsi" w:hAnsiTheme="minorHAnsi" w:cstheme="minorHAnsi"/>
          <w:sz w:val="22"/>
          <w:szCs w:val="22"/>
        </w:rPr>
        <w:t xml:space="preserve">Det indstilles, </w:t>
      </w:r>
    </w:p>
    <w:p w14:paraId="7F239FCF" w14:textId="77777777" w:rsidR="00DA2374" w:rsidRPr="0052704A" w:rsidRDefault="00DA2374" w:rsidP="00DA2374">
      <w:pPr>
        <w:pStyle w:val="Listeafsnit"/>
        <w:numPr>
          <w:ilvl w:val="0"/>
          <w:numId w:val="38"/>
        </w:numPr>
        <w:spacing w:after="160" w:line="259" w:lineRule="auto"/>
        <w:contextualSpacing/>
        <w:rPr>
          <w:rFonts w:asciiTheme="minorHAnsi" w:hAnsiTheme="minorHAnsi" w:cstheme="minorHAnsi"/>
        </w:rPr>
      </w:pPr>
      <w:r w:rsidRPr="0052704A">
        <w:rPr>
          <w:rFonts w:asciiTheme="minorHAnsi" w:hAnsiTheme="minorHAnsi" w:cstheme="minorHAnsi"/>
        </w:rPr>
        <w:t>At takstgruppen godkender processen for indsendelse af regnskab 2020.</w:t>
      </w:r>
    </w:p>
    <w:p w14:paraId="14B6D165" w14:textId="3AB3DD1C" w:rsidR="00DA2374" w:rsidRDefault="00EE211F" w:rsidP="00DA2374">
      <w:pPr>
        <w:rPr>
          <w:rFonts w:asciiTheme="minorHAnsi" w:hAnsiTheme="minorHAnsi" w:cstheme="minorHAnsi"/>
          <w:color w:val="00B0F0"/>
          <w:sz w:val="22"/>
          <w:szCs w:val="22"/>
        </w:rPr>
      </w:pPr>
      <w:r w:rsidRPr="00EE211F">
        <w:rPr>
          <w:rFonts w:asciiTheme="minorHAnsi" w:hAnsiTheme="minorHAnsi" w:cstheme="minorHAnsi"/>
          <w:color w:val="00B0F0"/>
          <w:sz w:val="22"/>
          <w:szCs w:val="22"/>
        </w:rPr>
        <w:t>Referat: Takstgruppen godkendte processen for indberetning af regnskabet for 2020.</w:t>
      </w:r>
    </w:p>
    <w:p w14:paraId="21364295" w14:textId="77777777" w:rsidR="00EE211F" w:rsidRPr="00EE211F" w:rsidRDefault="00EE211F" w:rsidP="00DA2374">
      <w:pPr>
        <w:rPr>
          <w:rFonts w:asciiTheme="minorHAnsi" w:hAnsiTheme="minorHAnsi" w:cstheme="minorHAnsi"/>
          <w:color w:val="00B0F0"/>
          <w:sz w:val="22"/>
          <w:szCs w:val="22"/>
        </w:rPr>
      </w:pPr>
    </w:p>
    <w:p w14:paraId="448BD9A5" w14:textId="77777777" w:rsidR="00DA2374" w:rsidRPr="0052704A" w:rsidRDefault="00DA2374" w:rsidP="00DA2374">
      <w:pPr>
        <w:pStyle w:val="Listeafsnit"/>
        <w:numPr>
          <w:ilvl w:val="0"/>
          <w:numId w:val="37"/>
        </w:numPr>
        <w:spacing w:after="160" w:line="259" w:lineRule="auto"/>
        <w:contextualSpacing/>
        <w:rPr>
          <w:rFonts w:asciiTheme="minorHAnsi" w:hAnsiTheme="minorHAnsi" w:cstheme="minorHAnsi"/>
        </w:rPr>
      </w:pPr>
      <w:r w:rsidRPr="0052704A">
        <w:rPr>
          <w:rFonts w:asciiTheme="minorHAnsi" w:hAnsiTheme="minorHAnsi" w:cstheme="minorHAnsi"/>
        </w:rPr>
        <w:t>Eventuelt</w:t>
      </w:r>
    </w:p>
    <w:p w14:paraId="4429737F" w14:textId="77777777" w:rsidR="00DA2374" w:rsidRPr="0052704A" w:rsidRDefault="00DA2374" w:rsidP="00DA2374">
      <w:pPr>
        <w:pStyle w:val="Listeafsnit"/>
        <w:numPr>
          <w:ilvl w:val="1"/>
          <w:numId w:val="37"/>
        </w:numPr>
        <w:spacing w:after="160" w:line="259" w:lineRule="auto"/>
        <w:contextualSpacing/>
        <w:rPr>
          <w:rFonts w:asciiTheme="minorHAnsi" w:hAnsiTheme="minorHAnsi" w:cstheme="minorHAnsi"/>
        </w:rPr>
      </w:pPr>
      <w:r w:rsidRPr="0052704A">
        <w:rPr>
          <w:rFonts w:asciiTheme="minorHAnsi" w:hAnsiTheme="minorHAnsi" w:cstheme="minorHAnsi"/>
        </w:rPr>
        <w:t xml:space="preserve">Status på justering af takststruktur i en basis- og en servicetakst. </w:t>
      </w:r>
    </w:p>
    <w:p w14:paraId="05409FD7" w14:textId="77777777" w:rsidR="00DA2374" w:rsidRPr="0052704A" w:rsidRDefault="00DA2374" w:rsidP="00DA2374">
      <w:pPr>
        <w:pStyle w:val="Listeafsnit"/>
        <w:numPr>
          <w:ilvl w:val="2"/>
          <w:numId w:val="37"/>
        </w:numPr>
        <w:spacing w:after="160" w:line="259" w:lineRule="auto"/>
        <w:contextualSpacing/>
        <w:rPr>
          <w:rFonts w:asciiTheme="minorHAnsi" w:hAnsiTheme="minorHAnsi" w:cstheme="minorHAnsi"/>
        </w:rPr>
      </w:pPr>
      <w:r w:rsidRPr="0052704A">
        <w:rPr>
          <w:rFonts w:asciiTheme="minorHAnsi" w:hAnsiTheme="minorHAnsi" w:cstheme="minorHAnsi"/>
        </w:rPr>
        <w:t xml:space="preserve">Bekendtgørelsen om takster er forsinket og planen er nu, at bekendtgørelsen sendes i høring i slutningen af 1. halvår 2021 med ikrafttrædelsesdato den 1. januar 2023 </w:t>
      </w:r>
      <w:r w:rsidRPr="0052704A">
        <w:rPr>
          <w:rFonts w:asciiTheme="minorHAnsi" w:hAnsiTheme="minorHAnsi" w:cstheme="minorHAnsi"/>
          <w:i/>
          <w:iCs/>
        </w:rPr>
        <w:t>(fremgår af KL budgetvejledning 2022 pkt. 3.3).</w:t>
      </w:r>
    </w:p>
    <w:p w14:paraId="1D514A87" w14:textId="43EBFE0A" w:rsidR="00705066" w:rsidRPr="00EE211F" w:rsidRDefault="00EE211F" w:rsidP="00EE211F">
      <w:pPr>
        <w:ind w:left="1440"/>
        <w:rPr>
          <w:rFonts w:asciiTheme="minorHAnsi" w:hAnsiTheme="minorHAnsi" w:cstheme="minorHAnsi"/>
          <w:bCs/>
          <w:color w:val="00B0F0"/>
          <w:sz w:val="22"/>
          <w:szCs w:val="18"/>
        </w:rPr>
      </w:pPr>
      <w:r w:rsidRPr="00EE211F">
        <w:rPr>
          <w:rFonts w:asciiTheme="minorHAnsi" w:hAnsiTheme="minorHAnsi" w:cstheme="minorHAnsi"/>
          <w:bCs/>
          <w:color w:val="00B0F0"/>
          <w:sz w:val="22"/>
          <w:szCs w:val="18"/>
        </w:rPr>
        <w:t>Referat: Der var spørgsmål vedrørende den nye takststruktur om</w:t>
      </w:r>
      <w:r>
        <w:rPr>
          <w:rFonts w:asciiTheme="minorHAnsi" w:hAnsiTheme="minorHAnsi" w:cstheme="minorHAnsi"/>
          <w:bCs/>
          <w:color w:val="00B0F0"/>
          <w:sz w:val="22"/>
          <w:szCs w:val="18"/>
        </w:rPr>
        <w:t xml:space="preserve"> hvorvidt</w:t>
      </w:r>
      <w:r w:rsidRPr="00EE211F">
        <w:rPr>
          <w:rFonts w:asciiTheme="minorHAnsi" w:hAnsiTheme="minorHAnsi" w:cstheme="minorHAnsi"/>
          <w:bCs/>
          <w:color w:val="00B0F0"/>
          <w:sz w:val="22"/>
          <w:szCs w:val="18"/>
        </w:rPr>
        <w:t xml:space="preserve"> den kommende bekendtgørelse også gælder for børneområdet, antagelsen er at en kommende bekendtgørelse også vil gælde for børneområdet.</w:t>
      </w:r>
    </w:p>
    <w:p w14:paraId="52B61294" w14:textId="2DF3ABAE" w:rsidR="00705066" w:rsidRPr="00DA2374" w:rsidRDefault="00705066" w:rsidP="00705066">
      <w:pPr>
        <w:rPr>
          <w:rFonts w:asciiTheme="minorHAnsi" w:hAnsiTheme="minorHAnsi" w:cstheme="minorHAnsi"/>
          <w:bCs/>
        </w:rPr>
      </w:pPr>
    </w:p>
    <w:p w14:paraId="2F24E43E" w14:textId="1341B4F7" w:rsidR="008E5D1B" w:rsidRPr="00715E59" w:rsidRDefault="0043281D" w:rsidP="000C3A5E">
      <w:pPr>
        <w:pStyle w:val="Listeafsnit"/>
        <w:numPr>
          <w:ilvl w:val="1"/>
          <w:numId w:val="37"/>
        </w:numPr>
        <w:rPr>
          <w:rFonts w:asciiTheme="minorHAnsi" w:hAnsiTheme="minorHAnsi" w:cstheme="minorHAnsi"/>
        </w:rPr>
      </w:pPr>
      <w:r w:rsidRPr="00715E59">
        <w:rPr>
          <w:rFonts w:asciiTheme="minorHAnsi" w:hAnsiTheme="minorHAnsi" w:cstheme="minorHAnsi"/>
          <w:bCs/>
          <w:color w:val="00B0F0"/>
        </w:rPr>
        <w:t>Holstebro Kommune</w:t>
      </w:r>
      <w:r w:rsidR="00314D7D" w:rsidRPr="00715E59">
        <w:rPr>
          <w:rFonts w:asciiTheme="minorHAnsi" w:hAnsiTheme="minorHAnsi" w:cstheme="minorHAnsi"/>
          <w:bCs/>
          <w:color w:val="00B0F0"/>
        </w:rPr>
        <w:t>:</w:t>
      </w:r>
      <w:r w:rsidRPr="00715E59">
        <w:rPr>
          <w:rFonts w:asciiTheme="minorHAnsi" w:hAnsiTheme="minorHAnsi" w:cstheme="minorHAnsi"/>
          <w:bCs/>
          <w:color w:val="00B0F0"/>
        </w:rPr>
        <w:t xml:space="preserve"> </w:t>
      </w:r>
      <w:r w:rsidR="00715E59" w:rsidRPr="00715E59">
        <w:rPr>
          <w:rFonts w:asciiTheme="minorHAnsi" w:hAnsiTheme="minorHAnsi" w:cstheme="minorHAnsi"/>
          <w:bCs/>
          <w:color w:val="00B0F0"/>
        </w:rPr>
        <w:t>Rejste et spørgsmål omhandlende en situation hvor en l</w:t>
      </w:r>
      <w:r w:rsidR="00EE211F" w:rsidRPr="00715E59">
        <w:rPr>
          <w:rFonts w:asciiTheme="minorHAnsi" w:hAnsiTheme="minorHAnsi" w:cstheme="minorHAnsi"/>
          <w:bCs/>
          <w:color w:val="00B0F0"/>
        </w:rPr>
        <w:t xml:space="preserve">everandør vil have betaling for 14. dage før indflytning i ABL-bolig eller </w:t>
      </w:r>
      <w:r w:rsidR="00314D7D" w:rsidRPr="00715E59">
        <w:rPr>
          <w:rFonts w:asciiTheme="minorHAnsi" w:hAnsiTheme="minorHAnsi" w:cstheme="minorHAnsi"/>
          <w:bCs/>
          <w:color w:val="00B0F0"/>
        </w:rPr>
        <w:t xml:space="preserve">betaling </w:t>
      </w:r>
      <w:r w:rsidR="00EE211F" w:rsidRPr="00715E59">
        <w:rPr>
          <w:rFonts w:asciiTheme="minorHAnsi" w:hAnsiTheme="minorHAnsi" w:cstheme="minorHAnsi"/>
          <w:bCs/>
          <w:color w:val="00B0F0"/>
        </w:rPr>
        <w:t>14. dage efter</w:t>
      </w:r>
      <w:r w:rsidRPr="00715E59">
        <w:rPr>
          <w:rFonts w:asciiTheme="minorHAnsi" w:hAnsiTheme="minorHAnsi" w:cstheme="minorHAnsi"/>
          <w:bCs/>
          <w:color w:val="00B0F0"/>
        </w:rPr>
        <w:t>, Takstgruppen mener ikke der er hjemmel hertil og kravet skal afvises.</w:t>
      </w:r>
    </w:p>
    <w:p w14:paraId="3554DC31" w14:textId="77777777" w:rsidR="008E5D1B" w:rsidRDefault="008E5D1B" w:rsidP="008E5D1B">
      <w:pPr>
        <w:rPr>
          <w:rFonts w:asciiTheme="minorHAnsi" w:hAnsiTheme="minorHAnsi" w:cstheme="minorHAnsi"/>
        </w:rPr>
      </w:pPr>
    </w:p>
    <w:p w14:paraId="13900A16" w14:textId="16A7B2E4" w:rsidR="00441F89" w:rsidRDefault="008D7E85" w:rsidP="008E5E9D">
      <w:pPr>
        <w:rPr>
          <w:rFonts w:asciiTheme="minorHAnsi" w:hAnsiTheme="minorHAnsi" w:cstheme="minorHAnsi"/>
        </w:rPr>
      </w:pPr>
      <w:r w:rsidRPr="008E5E9D">
        <w:rPr>
          <w:rFonts w:asciiTheme="minorHAnsi" w:hAnsiTheme="minorHAnsi" w:cstheme="minorHAnsi"/>
        </w:rPr>
        <w:br/>
      </w:r>
    </w:p>
    <w:sectPr w:rsidR="00441F89" w:rsidSect="006F7FEB">
      <w:footerReference w:type="default" r:id="rId17"/>
      <w:headerReference w:type="first" r:id="rId18"/>
      <w:pgSz w:w="11906" w:h="16838" w:code="9"/>
      <w:pgMar w:top="2268" w:right="1133" w:bottom="1701" w:left="1134" w:header="851"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32ADD" w14:textId="77777777" w:rsidR="00F50105" w:rsidRDefault="00F50105">
      <w:r>
        <w:separator/>
      </w:r>
    </w:p>
  </w:endnote>
  <w:endnote w:type="continuationSeparator" w:id="0">
    <w:p w14:paraId="3C4CEF8E" w14:textId="77777777" w:rsidR="00F50105" w:rsidRDefault="00F5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0F895" w14:textId="77777777" w:rsidR="00734CE2" w:rsidRDefault="00734CE2">
    <w:pPr>
      <w:pStyle w:val="Sidefod"/>
      <w:jc w:val="center"/>
    </w:pPr>
    <w:r>
      <w:fldChar w:fldCharType="begin"/>
    </w:r>
    <w:r>
      <w:instrText>PAGE   \* MERGEFORMAT</w:instrText>
    </w:r>
    <w:r>
      <w:fldChar w:fldCharType="separate"/>
    </w:r>
    <w:r>
      <w:rPr>
        <w:noProof/>
      </w:rPr>
      <w:t>6</w:t>
    </w:r>
    <w:r>
      <w:fldChar w:fldCharType="end"/>
    </w:r>
  </w:p>
  <w:p w14:paraId="07FD2F0B" w14:textId="77777777" w:rsidR="00734CE2" w:rsidRDefault="00734CE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A9D12" w14:textId="77777777" w:rsidR="00F50105" w:rsidRDefault="00F50105">
      <w:r>
        <w:separator/>
      </w:r>
    </w:p>
  </w:footnote>
  <w:footnote w:type="continuationSeparator" w:id="0">
    <w:p w14:paraId="27BBE6C9" w14:textId="77777777" w:rsidR="00F50105" w:rsidRDefault="00F5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6020C" w14:textId="3E0DB602"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w:t>
    </w:r>
    <w:r w:rsidRPr="00E87DAE">
      <w:rPr>
        <w:rFonts w:ascii="Arial" w:hAnsi="Arial" w:cs="Arial"/>
        <w:sz w:val="15"/>
        <w:szCs w:val="15"/>
      </w:rPr>
      <w:t>D</w:t>
    </w:r>
    <w:r>
      <w:rPr>
        <w:rFonts w:ascii="Arial" w:hAnsi="Arial" w:cs="Arial"/>
        <w:sz w:val="15"/>
        <w:szCs w:val="15"/>
      </w:rPr>
      <w:t xml:space="preserve">ato: </w:t>
    </w:r>
    <w:r w:rsidR="00431A4A">
      <w:rPr>
        <w:rFonts w:ascii="Arial" w:hAnsi="Arial" w:cs="Arial"/>
        <w:sz w:val="15"/>
        <w:szCs w:val="15"/>
      </w:rPr>
      <w:t>19</w:t>
    </w:r>
    <w:r w:rsidR="00E61038">
      <w:rPr>
        <w:rFonts w:ascii="Arial" w:hAnsi="Arial" w:cs="Arial"/>
        <w:sz w:val="15"/>
        <w:szCs w:val="15"/>
      </w:rPr>
      <w:t>.4</w:t>
    </w:r>
    <w:r w:rsidR="00F9561A">
      <w:rPr>
        <w:rFonts w:ascii="Arial" w:hAnsi="Arial" w:cs="Arial"/>
        <w:sz w:val="15"/>
        <w:szCs w:val="15"/>
      </w:rPr>
      <w:t>.</w:t>
    </w:r>
    <w:r w:rsidR="001743BD">
      <w:rPr>
        <w:rFonts w:ascii="Arial" w:hAnsi="Arial" w:cs="Arial"/>
        <w:sz w:val="15"/>
        <w:szCs w:val="15"/>
      </w:rPr>
      <w:t>202</w:t>
    </w:r>
    <w:r w:rsidR="00935247">
      <w:rPr>
        <w:rFonts w:ascii="Arial" w:hAnsi="Arial" w:cs="Arial"/>
        <w:sz w:val="15"/>
        <w:szCs w:val="15"/>
      </w:rPr>
      <w:t>1</w:t>
    </w:r>
  </w:p>
  <w:p w14:paraId="36F97B66" w14:textId="77777777" w:rsidR="00734CE2" w:rsidRDefault="00734CE2" w:rsidP="00F22409">
    <w:pPr>
      <w:framePr w:w="2011" w:h="1341" w:hRule="exact" w:wrap="around" w:vAnchor="page" w:hAnchor="page" w:x="8623" w:y="4601" w:anchorLock="1"/>
      <w:rPr>
        <w:rFonts w:ascii="Arial" w:hAnsi="Arial" w:cs="Arial"/>
        <w:sz w:val="15"/>
        <w:szCs w:val="15"/>
      </w:rPr>
    </w:pPr>
  </w:p>
  <w:p w14:paraId="1BFFC742" w14:textId="77777777" w:rsidR="00734CE2" w:rsidRDefault="00734CE2" w:rsidP="00F22409">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Kontakt</w:t>
    </w:r>
    <w:r w:rsidRPr="00E87DAE">
      <w:rPr>
        <w:rFonts w:ascii="Arial" w:hAnsi="Arial" w:cs="Arial"/>
        <w:sz w:val="15"/>
        <w:szCs w:val="15"/>
      </w:rPr>
      <w:t xml:space="preserve">: </w:t>
    </w:r>
  </w:p>
  <w:p w14:paraId="3E8BE23A" w14:textId="77777777"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Karen H. Toft</w:t>
    </w:r>
  </w:p>
  <w:p w14:paraId="1772AE34" w14:textId="77777777" w:rsidR="00734CE2"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kto@viborg.dk</w:t>
    </w:r>
  </w:p>
  <w:p w14:paraId="2591C048" w14:textId="77777777" w:rsidR="00734CE2" w:rsidRPr="00E87DAE" w:rsidRDefault="00734CE2" w:rsidP="00720EDD">
    <w:pPr>
      <w:framePr w:w="2011" w:h="1341" w:hRule="exact" w:wrap="around" w:vAnchor="page" w:hAnchor="page" w:x="8623" w:y="4601" w:anchorLock="1"/>
      <w:rPr>
        <w:rFonts w:ascii="Arial" w:hAnsi="Arial" w:cs="Arial"/>
        <w:sz w:val="15"/>
        <w:szCs w:val="15"/>
      </w:rPr>
    </w:pPr>
    <w:r>
      <w:rPr>
        <w:rFonts w:ascii="Arial" w:hAnsi="Arial" w:cs="Arial"/>
        <w:sz w:val="15"/>
        <w:szCs w:val="15"/>
      </w:rPr>
      <w:t xml:space="preserve">            87 87 43 10</w:t>
    </w:r>
  </w:p>
  <w:p w14:paraId="638A5741" w14:textId="77777777" w:rsidR="00734CE2" w:rsidRPr="0092736B" w:rsidRDefault="00734CE2" w:rsidP="00F22409">
    <w:pPr>
      <w:framePr w:w="2011" w:h="1341" w:hRule="exact" w:wrap="around" w:vAnchor="page" w:hAnchor="page" w:x="8623" w:y="4601" w:anchorLock="1"/>
      <w:spacing w:line="360" w:lineRule="auto"/>
      <w:rPr>
        <w:rFonts w:ascii="Arial" w:hAnsi="Arial" w:cs="Arial"/>
        <w:sz w:val="15"/>
        <w:szCs w:val="15"/>
        <w:vertAlign w:val="subscript"/>
      </w:rPr>
    </w:pPr>
  </w:p>
  <w:p w14:paraId="4D42554B" w14:textId="77777777" w:rsidR="00734CE2" w:rsidRPr="0092736B" w:rsidRDefault="00734CE2" w:rsidP="00F22409">
    <w:pPr>
      <w:framePr w:w="2011" w:h="1341" w:hRule="exact" w:wrap="around" w:vAnchor="page" w:hAnchor="page" w:x="8623" w:y="4601" w:anchorLock="1"/>
      <w:spacing w:line="200" w:lineRule="exact"/>
      <w:rPr>
        <w:rFonts w:ascii="Arial" w:hAnsi="Arial" w:cs="Arial"/>
        <w:sz w:val="15"/>
        <w:szCs w:val="15"/>
        <w:vertAlign w:val="subscript"/>
      </w:rPr>
    </w:pPr>
    <w:r w:rsidRPr="0092736B">
      <w:rPr>
        <w:rFonts w:ascii="Arial" w:hAnsi="Arial" w:cs="Arial"/>
        <w:sz w:val="15"/>
        <w:szCs w:val="15"/>
        <w:vertAlign w:val="subscript"/>
      </w:rPr>
      <w:fldChar w:fldCharType="begin"/>
    </w:r>
    <w:r w:rsidRPr="0092736B">
      <w:rPr>
        <w:rFonts w:ascii="Arial" w:hAnsi="Arial" w:cs="Arial"/>
        <w:sz w:val="15"/>
        <w:szCs w:val="15"/>
        <w:vertAlign w:val="subscript"/>
      </w:rPr>
      <w:instrText xml:space="preserve"> DOCPROPERTY "SAGSBEHANDLER_EPOST"  \  </w:instrText>
    </w:r>
    <w:r w:rsidRPr="0092736B">
      <w:rPr>
        <w:rFonts w:ascii="Arial" w:hAnsi="Arial" w:cs="Arial"/>
        <w:sz w:val="15"/>
        <w:szCs w:val="15"/>
        <w:vertAlign w:val="subscript"/>
      </w:rPr>
      <w:fldChar w:fldCharType="end"/>
    </w:r>
  </w:p>
  <w:p w14:paraId="04CF01AE" w14:textId="77777777"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14:paraId="1480251D" w14:textId="77777777" w:rsidR="00734CE2" w:rsidRPr="0092736B" w:rsidRDefault="00734CE2" w:rsidP="00F22409">
    <w:pPr>
      <w:framePr w:w="2011" w:h="1341" w:hRule="exact" w:wrap="around" w:vAnchor="page" w:hAnchor="page" w:x="8623" w:y="4601" w:anchorLock="1"/>
      <w:spacing w:line="120" w:lineRule="exact"/>
      <w:rPr>
        <w:rFonts w:ascii="Arial" w:hAnsi="Arial" w:cs="Arial"/>
        <w:sz w:val="15"/>
        <w:szCs w:val="15"/>
        <w:vertAlign w:val="subscript"/>
      </w:rPr>
    </w:pPr>
  </w:p>
  <w:p w14:paraId="131C8628" w14:textId="77777777"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14:paraId="48535DFC" w14:textId="77777777" w:rsidR="00734CE2" w:rsidRPr="002414D2" w:rsidRDefault="00734CE2" w:rsidP="00812716">
    <w:pPr>
      <w:framePr w:w="2506" w:h="931" w:hRule="exact" w:wrap="around" w:vAnchor="page" w:hAnchor="page" w:x="8622" w:y="3391" w:anchorLock="1"/>
      <w:spacing w:line="120" w:lineRule="exact"/>
      <w:rPr>
        <w:rFonts w:ascii="Arial" w:hAnsi="Arial" w:cs="Arial"/>
        <w:sz w:val="15"/>
        <w:szCs w:val="15"/>
      </w:rPr>
    </w:pPr>
  </w:p>
  <w:p w14:paraId="414961E4" w14:textId="76617AA5" w:rsidR="00734CE2" w:rsidRDefault="00935247"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Fælleskommunalt Social- og sundhedssekretariat i Midtjylland</w:t>
    </w:r>
  </w:p>
  <w:p w14:paraId="373D3D66" w14:textId="4C0BF6EF" w:rsidR="00734CE2" w:rsidRPr="00AF5762" w:rsidRDefault="00734CE2" w:rsidP="00812716">
    <w:pPr>
      <w:framePr w:w="2506" w:h="931" w:hRule="exact" w:wrap="around" w:vAnchor="page" w:hAnchor="page" w:x="8622" w:y="3391" w:anchorLock="1"/>
      <w:rPr>
        <w:rFonts w:ascii="Arial" w:hAnsi="Arial" w:cs="Arial"/>
        <w:sz w:val="15"/>
        <w:szCs w:val="15"/>
      </w:rPr>
    </w:pPr>
    <w:r>
      <w:rPr>
        <w:rFonts w:ascii="Arial" w:hAnsi="Arial" w:cs="Arial"/>
        <w:sz w:val="15"/>
        <w:szCs w:val="15"/>
      </w:rPr>
      <w:t>Prinsens Allé 5</w:t>
    </w:r>
  </w:p>
  <w:p w14:paraId="4369362A" w14:textId="218C0560" w:rsidR="00734CE2" w:rsidRPr="00AF5762" w:rsidRDefault="00734CE2" w:rsidP="00812716">
    <w:pPr>
      <w:framePr w:w="2506" w:h="931" w:hRule="exact" w:wrap="around" w:vAnchor="page" w:hAnchor="page" w:x="8622" w:y="3391" w:anchorLock="1"/>
      <w:rPr>
        <w:rFonts w:ascii="Arial" w:hAnsi="Arial" w:cs="Arial"/>
        <w:sz w:val="15"/>
        <w:szCs w:val="15"/>
      </w:rPr>
    </w:pPr>
    <w:r w:rsidRPr="00AF5762">
      <w:rPr>
        <w:rFonts w:ascii="Arial" w:hAnsi="Arial" w:cs="Arial"/>
        <w:sz w:val="15"/>
        <w:szCs w:val="15"/>
      </w:rPr>
      <w:t>8800 Viborg</w:t>
    </w:r>
  </w:p>
  <w:p w14:paraId="364FC75E" w14:textId="77777777" w:rsidR="00734CE2" w:rsidRPr="00C97F33" w:rsidRDefault="00734CE2" w:rsidP="00812716">
    <w:pPr>
      <w:framePr w:w="2506" w:h="931" w:hRule="exact" w:wrap="around" w:vAnchor="page" w:hAnchor="page" w:x="8622" w:y="3391" w:anchorLock="1"/>
      <w:rPr>
        <w:rFonts w:ascii="Arial" w:hAnsi="Arial" w:cs="Arial"/>
        <w:sz w:val="15"/>
        <w:szCs w:val="15"/>
      </w:rPr>
    </w:pPr>
    <w:r w:rsidRPr="00C97F33">
      <w:rPr>
        <w:rFonts w:ascii="Arial" w:hAnsi="Arial" w:cs="Arial"/>
        <w:sz w:val="15"/>
        <w:szCs w:val="15"/>
      </w:rPr>
      <w:t xml:space="preserve">    </w:t>
    </w:r>
    <w:r>
      <w:rPr>
        <w:rFonts w:ascii="Arial" w:hAnsi="Arial" w:cs="Arial"/>
        <w:sz w:val="15"/>
        <w:szCs w:val="15"/>
      </w:rPr>
      <w:t xml:space="preserve">        </w:t>
    </w:r>
    <w:r w:rsidRPr="00C97F33">
      <w:rPr>
        <w:rFonts w:ascii="Arial" w:hAnsi="Arial" w:cs="Arial"/>
        <w:sz w:val="15"/>
        <w:szCs w:val="15"/>
      </w:rPr>
      <w:t>www.rammeaftale.viborg.dk</w:t>
    </w:r>
  </w:p>
  <w:p w14:paraId="2DA04062"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77D2C444"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6BC06EA5"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50619937" w14:textId="77777777" w:rsidR="00734CE2" w:rsidRPr="00C97F33" w:rsidRDefault="00734CE2" w:rsidP="00812716">
    <w:pPr>
      <w:framePr w:w="2506" w:h="931" w:hRule="exact" w:wrap="around" w:vAnchor="page" w:hAnchor="page" w:x="8622" w:y="3391" w:anchorLock="1"/>
      <w:spacing w:line="120" w:lineRule="exact"/>
      <w:rPr>
        <w:rFonts w:ascii="Arial" w:hAnsi="Arial" w:cs="Arial"/>
        <w:sz w:val="15"/>
        <w:szCs w:val="15"/>
      </w:rPr>
    </w:pPr>
  </w:p>
  <w:p w14:paraId="4B3FB4C3" w14:textId="77777777" w:rsidR="00734CE2" w:rsidRPr="00812716" w:rsidRDefault="00734CE2" w:rsidP="0063686C">
    <w:pPr>
      <w:pStyle w:val="Sidehoved"/>
      <w:tabs>
        <w:tab w:val="clear" w:pos="9638"/>
        <w:tab w:val="right" w:pos="9923"/>
      </w:tabs>
      <w:rPr>
        <w:vertAlign w:val="subscript"/>
      </w:rPr>
    </w:pPr>
    <w:r w:rsidRPr="00C97F33">
      <w:rPr>
        <w:rFonts w:ascii="Arial" w:hAnsi="Arial" w:cs="Arial"/>
        <w:b/>
        <w:sz w:val="22"/>
        <w:szCs w:val="22"/>
      </w:rPr>
      <w:tab/>
    </w:r>
    <w:r w:rsidRPr="00C97F33">
      <w:rPr>
        <w:rFonts w:ascii="Arial" w:hAnsi="Arial" w:cs="Arial"/>
        <w:b/>
        <w:sz w:val="22"/>
        <w:szCs w:val="22"/>
      </w:rPr>
      <w:tab/>
      <w:t xml:space="preserve">                </w:t>
    </w:r>
    <w:r w:rsidRPr="00812716">
      <w:rPr>
        <w:rFonts w:ascii="Arial" w:hAnsi="Arial" w:cs="Arial"/>
        <w:b/>
        <w:sz w:val="22"/>
        <w:szCs w:val="22"/>
      </w:rPr>
      <w:softHyphen/>
      <w:t xml:space="preserve">   </w:t>
    </w:r>
    <w:r w:rsidR="00693A07">
      <w:rPr>
        <w:rFonts w:ascii="Arial" w:hAnsi="Arial" w:cs="Arial"/>
        <w:b/>
        <w:noProof/>
        <w:sz w:val="22"/>
        <w:szCs w:val="22"/>
        <w:lang w:val="en-US"/>
      </w:rPr>
      <w:drawing>
        <wp:inline distT="0" distB="0" distL="0" distR="0" wp14:anchorId="341EE132" wp14:editId="1FB21142">
          <wp:extent cx="1581150" cy="1454150"/>
          <wp:effectExtent l="0" t="0" r="0" b="0"/>
          <wp:docPr id="4" name="Billede 4" descr="KDNetDassosGrøn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NetDassosGrøn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454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3CB"/>
    <w:multiLevelType w:val="hybridMultilevel"/>
    <w:tmpl w:val="7036610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04A71F96"/>
    <w:multiLevelType w:val="hybridMultilevel"/>
    <w:tmpl w:val="A3C2E180"/>
    <w:lvl w:ilvl="0" w:tplc="82F2EE2C">
      <w:start w:val="1"/>
      <w:numFmt w:val="upp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05634E0D"/>
    <w:multiLevelType w:val="hybridMultilevel"/>
    <w:tmpl w:val="D39C97F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05C201DE"/>
    <w:multiLevelType w:val="hybridMultilevel"/>
    <w:tmpl w:val="12C42C52"/>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4" w15:restartNumberingAfterBreak="0">
    <w:nsid w:val="06A17B65"/>
    <w:multiLevelType w:val="hybridMultilevel"/>
    <w:tmpl w:val="519C5154"/>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5" w15:restartNumberingAfterBreak="0">
    <w:nsid w:val="086E2770"/>
    <w:multiLevelType w:val="hybridMultilevel"/>
    <w:tmpl w:val="42AC4918"/>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6" w15:restartNumberingAfterBreak="0">
    <w:nsid w:val="18C31CB6"/>
    <w:multiLevelType w:val="hybridMultilevel"/>
    <w:tmpl w:val="30F69432"/>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7" w15:restartNumberingAfterBreak="0">
    <w:nsid w:val="1DA03A67"/>
    <w:multiLevelType w:val="hybridMultilevel"/>
    <w:tmpl w:val="6C08F544"/>
    <w:lvl w:ilvl="0" w:tplc="04060001">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8" w15:restartNumberingAfterBreak="0">
    <w:nsid w:val="2AB64F35"/>
    <w:multiLevelType w:val="hybridMultilevel"/>
    <w:tmpl w:val="54801776"/>
    <w:lvl w:ilvl="0" w:tplc="04060001">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9" w15:restartNumberingAfterBreak="0">
    <w:nsid w:val="2DA55030"/>
    <w:multiLevelType w:val="hybridMultilevel"/>
    <w:tmpl w:val="177AFF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E871CEA"/>
    <w:multiLevelType w:val="hybridMultilevel"/>
    <w:tmpl w:val="7340CA0E"/>
    <w:lvl w:ilvl="0" w:tplc="6ECC216E">
      <w:start w:val="1"/>
      <w:numFmt w:val="decimal"/>
      <w:lvlText w:val="%1."/>
      <w:lvlJc w:val="left"/>
      <w:pPr>
        <w:ind w:left="786" w:hanging="360"/>
      </w:pPr>
      <w:rPr>
        <w:rFonts w:ascii="Arial" w:hAnsi="Arial" w:cs="Arial" w:hint="default"/>
        <w:b/>
        <w:sz w:val="20"/>
        <w:szCs w:val="20"/>
      </w:rPr>
    </w:lvl>
    <w:lvl w:ilvl="1" w:tplc="04060001">
      <w:start w:val="1"/>
      <w:numFmt w:val="bullet"/>
      <w:lvlText w:val=""/>
      <w:lvlJc w:val="left"/>
      <w:pPr>
        <w:ind w:left="1440" w:hanging="360"/>
      </w:pPr>
      <w:rPr>
        <w:rFonts w:ascii="Symbol" w:hAnsi="Symbol" w:hint="default"/>
        <w:b w:val="0"/>
      </w:rPr>
    </w:lvl>
    <w:lvl w:ilvl="2" w:tplc="0406001B">
      <w:start w:val="1"/>
      <w:numFmt w:val="lowerRoman"/>
      <w:lvlText w:val="%3."/>
      <w:lvlJc w:val="right"/>
      <w:pPr>
        <w:ind w:left="2160" w:hanging="180"/>
      </w:pPr>
    </w:lvl>
    <w:lvl w:ilvl="3" w:tplc="04060001">
      <w:start w:val="1"/>
      <w:numFmt w:val="bullet"/>
      <w:lvlText w:val=""/>
      <w:lvlJc w:val="left"/>
      <w:pPr>
        <w:ind w:left="2880" w:hanging="360"/>
      </w:pPr>
      <w:rPr>
        <w:rFonts w:ascii="Symbol" w:hAnsi="Symbol" w:hint="default"/>
      </w:rPr>
    </w:lvl>
    <w:lvl w:ilvl="4" w:tplc="8DE65240">
      <w:start w:val="1"/>
      <w:numFmt w:val="upperLetter"/>
      <w:lvlText w:val="%5)"/>
      <w:lvlJc w:val="left"/>
      <w:pPr>
        <w:ind w:left="3600" w:hanging="360"/>
      </w:pPr>
      <w:rPr>
        <w:rFonts w:hint="default"/>
      </w:r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EB62D1D"/>
    <w:multiLevelType w:val="hybridMultilevel"/>
    <w:tmpl w:val="BEE8413A"/>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12" w15:restartNumberingAfterBreak="0">
    <w:nsid w:val="2ED976B1"/>
    <w:multiLevelType w:val="hybridMultilevel"/>
    <w:tmpl w:val="4866BD3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32C2086B"/>
    <w:multiLevelType w:val="hybridMultilevel"/>
    <w:tmpl w:val="77C2CECC"/>
    <w:lvl w:ilvl="0" w:tplc="6ECC216E">
      <w:start w:val="1"/>
      <w:numFmt w:val="decimal"/>
      <w:lvlText w:val="%1."/>
      <w:lvlJc w:val="left"/>
      <w:pPr>
        <w:ind w:left="786" w:hanging="360"/>
      </w:pPr>
      <w:rPr>
        <w:rFonts w:ascii="Arial" w:hAnsi="Arial" w:cs="Arial" w:hint="default"/>
        <w:b/>
        <w:sz w:val="20"/>
        <w:szCs w:val="20"/>
      </w:rPr>
    </w:lvl>
    <w:lvl w:ilvl="1" w:tplc="04060001">
      <w:start w:val="1"/>
      <w:numFmt w:val="bullet"/>
      <w:lvlText w:val=""/>
      <w:lvlJc w:val="left"/>
      <w:pPr>
        <w:ind w:left="1440" w:hanging="360"/>
      </w:pPr>
      <w:rPr>
        <w:rFonts w:ascii="Symbol" w:hAnsi="Symbol" w:hint="default"/>
        <w:b w:val="0"/>
      </w:rPr>
    </w:lvl>
    <w:lvl w:ilvl="2" w:tplc="0406001B">
      <w:start w:val="1"/>
      <w:numFmt w:val="lowerRoman"/>
      <w:lvlText w:val="%3."/>
      <w:lvlJc w:val="right"/>
      <w:pPr>
        <w:ind w:left="2160" w:hanging="180"/>
      </w:pPr>
    </w:lvl>
    <w:lvl w:ilvl="3" w:tplc="04060001">
      <w:start w:val="1"/>
      <w:numFmt w:val="bullet"/>
      <w:lvlText w:val=""/>
      <w:lvlJc w:val="left"/>
      <w:pPr>
        <w:ind w:left="2880" w:hanging="360"/>
      </w:pPr>
      <w:rPr>
        <w:rFonts w:ascii="Symbol" w:hAnsi="Symbol" w:hint="default"/>
      </w:rPr>
    </w:lvl>
    <w:lvl w:ilvl="4" w:tplc="8DE65240">
      <w:start w:val="1"/>
      <w:numFmt w:val="upperLetter"/>
      <w:lvlText w:val="%5)"/>
      <w:lvlJc w:val="left"/>
      <w:pPr>
        <w:ind w:left="3600" w:hanging="360"/>
      </w:pPr>
      <w:rPr>
        <w:rFonts w:hint="default"/>
      </w:r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31A24C5"/>
    <w:multiLevelType w:val="hybridMultilevel"/>
    <w:tmpl w:val="B90ECB0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5" w15:restartNumberingAfterBreak="0">
    <w:nsid w:val="3BE4654E"/>
    <w:multiLevelType w:val="hybridMultilevel"/>
    <w:tmpl w:val="45D69AFC"/>
    <w:lvl w:ilvl="0" w:tplc="67EEA9C4">
      <w:start w:val="1"/>
      <w:numFmt w:val="lowerLetter"/>
      <w:lvlText w:val="%1."/>
      <w:lvlJc w:val="left"/>
      <w:pPr>
        <w:ind w:left="1146" w:hanging="360"/>
      </w:pPr>
      <w:rPr>
        <w:rFonts w:hint="default"/>
      </w:r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16" w15:restartNumberingAfterBreak="0">
    <w:nsid w:val="3D621CA6"/>
    <w:multiLevelType w:val="hybridMultilevel"/>
    <w:tmpl w:val="DFD46EF8"/>
    <w:lvl w:ilvl="0" w:tplc="04060001">
      <w:start w:val="1"/>
      <w:numFmt w:val="bullet"/>
      <w:lvlText w:val=""/>
      <w:lvlJc w:val="left"/>
      <w:pPr>
        <w:ind w:left="360" w:hanging="360"/>
      </w:pPr>
      <w:rPr>
        <w:rFonts w:ascii="Symbol" w:hAnsi="Symbol" w:hint="default"/>
      </w:rPr>
    </w:lvl>
    <w:lvl w:ilvl="1" w:tplc="04060001">
      <w:start w:val="1"/>
      <w:numFmt w:val="bullet"/>
      <w:lvlText w:val=""/>
      <w:lvlJc w:val="left"/>
      <w:pPr>
        <w:ind w:left="1080" w:hanging="360"/>
      </w:pPr>
      <w:rPr>
        <w:rFonts w:ascii="Symbol" w:hAnsi="Symbol"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7" w15:restartNumberingAfterBreak="0">
    <w:nsid w:val="3F433EC4"/>
    <w:multiLevelType w:val="hybridMultilevel"/>
    <w:tmpl w:val="50B48066"/>
    <w:lvl w:ilvl="0" w:tplc="04060001">
      <w:start w:val="1"/>
      <w:numFmt w:val="bullet"/>
      <w:lvlText w:val=""/>
      <w:lvlJc w:val="left"/>
      <w:pPr>
        <w:ind w:left="1506" w:hanging="360"/>
      </w:pPr>
      <w:rPr>
        <w:rFonts w:ascii="Symbol" w:hAnsi="Symbol" w:hint="default"/>
      </w:rPr>
    </w:lvl>
    <w:lvl w:ilvl="1" w:tplc="04060003">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18" w15:restartNumberingAfterBreak="0">
    <w:nsid w:val="406531D3"/>
    <w:multiLevelType w:val="hybridMultilevel"/>
    <w:tmpl w:val="71CABB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5">
      <w:start w:val="1"/>
      <w:numFmt w:val="bullet"/>
      <w:lvlText w:val=""/>
      <w:lvlJc w:val="left"/>
      <w:pPr>
        <w:ind w:left="2880" w:hanging="360"/>
      </w:pPr>
      <w:rPr>
        <w:rFonts w:ascii="Wingdings" w:hAnsi="Wingdings"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0A25AC6"/>
    <w:multiLevelType w:val="hybridMultilevel"/>
    <w:tmpl w:val="31DAD750"/>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0E83413"/>
    <w:multiLevelType w:val="hybridMultilevel"/>
    <w:tmpl w:val="FED4A504"/>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1" w15:restartNumberingAfterBreak="0">
    <w:nsid w:val="42F21101"/>
    <w:multiLevelType w:val="hybridMultilevel"/>
    <w:tmpl w:val="D6A052C4"/>
    <w:lvl w:ilvl="0" w:tplc="56DCBB4C">
      <w:start w:val="4"/>
      <w:numFmt w:val="bullet"/>
      <w:lvlText w:val=""/>
      <w:lvlJc w:val="left"/>
      <w:pPr>
        <w:ind w:left="1080" w:hanging="360"/>
      </w:pPr>
      <w:rPr>
        <w:rFonts w:ascii="Symbol" w:eastAsiaTheme="minorHAnsi" w:hAnsi="Symbol" w:cs="Calibri"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15:restartNumberingAfterBreak="0">
    <w:nsid w:val="4855185E"/>
    <w:multiLevelType w:val="hybridMultilevel"/>
    <w:tmpl w:val="A342861A"/>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23" w15:restartNumberingAfterBreak="0">
    <w:nsid w:val="4C3303D5"/>
    <w:multiLevelType w:val="hybridMultilevel"/>
    <w:tmpl w:val="4E14C8A4"/>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24" w15:restartNumberingAfterBreak="0">
    <w:nsid w:val="4F6B7AB2"/>
    <w:multiLevelType w:val="hybridMultilevel"/>
    <w:tmpl w:val="914440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4521853"/>
    <w:multiLevelType w:val="hybridMultilevel"/>
    <w:tmpl w:val="F09C4C6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6" w15:restartNumberingAfterBreak="0">
    <w:nsid w:val="576D3FE9"/>
    <w:multiLevelType w:val="hybridMultilevel"/>
    <w:tmpl w:val="71066AD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9CF213D"/>
    <w:multiLevelType w:val="hybridMultilevel"/>
    <w:tmpl w:val="D77AF2E2"/>
    <w:lvl w:ilvl="0" w:tplc="04060005">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59D50FBE"/>
    <w:multiLevelType w:val="hybridMultilevel"/>
    <w:tmpl w:val="9808F3DE"/>
    <w:lvl w:ilvl="0" w:tplc="0CC65B86">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9F30E22"/>
    <w:multiLevelType w:val="hybridMultilevel"/>
    <w:tmpl w:val="D146F6E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0" w15:restartNumberingAfterBreak="0">
    <w:nsid w:val="5AE132F5"/>
    <w:multiLevelType w:val="hybridMultilevel"/>
    <w:tmpl w:val="3E16284C"/>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31" w15:restartNumberingAfterBreak="0">
    <w:nsid w:val="5F7A1888"/>
    <w:multiLevelType w:val="hybridMultilevel"/>
    <w:tmpl w:val="3CBA23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618901B9"/>
    <w:multiLevelType w:val="hybridMultilevel"/>
    <w:tmpl w:val="6A1AFFA4"/>
    <w:lvl w:ilvl="0" w:tplc="04060013">
      <w:start w:val="1"/>
      <w:numFmt w:val="upperRoman"/>
      <w:lvlText w:val="%1."/>
      <w:lvlJc w:val="righ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3" w15:restartNumberingAfterBreak="0">
    <w:nsid w:val="61C17823"/>
    <w:multiLevelType w:val="hybridMultilevel"/>
    <w:tmpl w:val="59C8E094"/>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34" w15:restartNumberingAfterBreak="0">
    <w:nsid w:val="665A5741"/>
    <w:multiLevelType w:val="hybridMultilevel"/>
    <w:tmpl w:val="539CDD66"/>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35" w15:restartNumberingAfterBreak="0">
    <w:nsid w:val="67B4296A"/>
    <w:multiLevelType w:val="hybridMultilevel"/>
    <w:tmpl w:val="3910642C"/>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36" w15:restartNumberingAfterBreak="0">
    <w:nsid w:val="6F531521"/>
    <w:multiLevelType w:val="hybridMultilevel"/>
    <w:tmpl w:val="6BBA58B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7" w15:restartNumberingAfterBreak="0">
    <w:nsid w:val="70663955"/>
    <w:multiLevelType w:val="hybridMultilevel"/>
    <w:tmpl w:val="59E8A0D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8" w15:restartNumberingAfterBreak="0">
    <w:nsid w:val="75755232"/>
    <w:multiLevelType w:val="hybridMultilevel"/>
    <w:tmpl w:val="E5FEC7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AB7090C"/>
    <w:multiLevelType w:val="hybridMultilevel"/>
    <w:tmpl w:val="8A16EE78"/>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40" w15:restartNumberingAfterBreak="0">
    <w:nsid w:val="7BC751D8"/>
    <w:multiLevelType w:val="hybridMultilevel"/>
    <w:tmpl w:val="98521E90"/>
    <w:lvl w:ilvl="0" w:tplc="04060001">
      <w:start w:val="1"/>
      <w:numFmt w:val="bullet"/>
      <w:lvlText w:val=""/>
      <w:lvlJc w:val="left"/>
      <w:pPr>
        <w:ind w:left="1560" w:hanging="360"/>
      </w:pPr>
      <w:rPr>
        <w:rFonts w:ascii="Symbol" w:hAnsi="Symbol" w:hint="default"/>
      </w:rPr>
    </w:lvl>
    <w:lvl w:ilvl="1" w:tplc="04060003" w:tentative="1">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abstractNum w:abstractNumId="41" w15:restartNumberingAfterBreak="0">
    <w:nsid w:val="7E2A6280"/>
    <w:multiLevelType w:val="hybridMultilevel"/>
    <w:tmpl w:val="068A1DB8"/>
    <w:lvl w:ilvl="0" w:tplc="04060001">
      <w:start w:val="1"/>
      <w:numFmt w:val="bullet"/>
      <w:lvlText w:val=""/>
      <w:lvlJc w:val="left"/>
      <w:pPr>
        <w:ind w:left="1560" w:hanging="360"/>
      </w:pPr>
      <w:rPr>
        <w:rFonts w:ascii="Symbol" w:hAnsi="Symbol" w:hint="default"/>
      </w:rPr>
    </w:lvl>
    <w:lvl w:ilvl="1" w:tplc="04060003">
      <w:start w:val="1"/>
      <w:numFmt w:val="bullet"/>
      <w:lvlText w:val="o"/>
      <w:lvlJc w:val="left"/>
      <w:pPr>
        <w:ind w:left="2280" w:hanging="360"/>
      </w:pPr>
      <w:rPr>
        <w:rFonts w:ascii="Courier New" w:hAnsi="Courier New" w:cs="Courier New" w:hint="default"/>
      </w:rPr>
    </w:lvl>
    <w:lvl w:ilvl="2" w:tplc="04060005" w:tentative="1">
      <w:start w:val="1"/>
      <w:numFmt w:val="bullet"/>
      <w:lvlText w:val=""/>
      <w:lvlJc w:val="left"/>
      <w:pPr>
        <w:ind w:left="3000" w:hanging="360"/>
      </w:pPr>
      <w:rPr>
        <w:rFonts w:ascii="Wingdings" w:hAnsi="Wingdings" w:hint="default"/>
      </w:rPr>
    </w:lvl>
    <w:lvl w:ilvl="3" w:tplc="04060001" w:tentative="1">
      <w:start w:val="1"/>
      <w:numFmt w:val="bullet"/>
      <w:lvlText w:val=""/>
      <w:lvlJc w:val="left"/>
      <w:pPr>
        <w:ind w:left="3720" w:hanging="360"/>
      </w:pPr>
      <w:rPr>
        <w:rFonts w:ascii="Symbol" w:hAnsi="Symbol" w:hint="default"/>
      </w:rPr>
    </w:lvl>
    <w:lvl w:ilvl="4" w:tplc="04060003" w:tentative="1">
      <w:start w:val="1"/>
      <w:numFmt w:val="bullet"/>
      <w:lvlText w:val="o"/>
      <w:lvlJc w:val="left"/>
      <w:pPr>
        <w:ind w:left="4440" w:hanging="360"/>
      </w:pPr>
      <w:rPr>
        <w:rFonts w:ascii="Courier New" w:hAnsi="Courier New" w:cs="Courier New" w:hint="default"/>
      </w:rPr>
    </w:lvl>
    <w:lvl w:ilvl="5" w:tplc="04060005" w:tentative="1">
      <w:start w:val="1"/>
      <w:numFmt w:val="bullet"/>
      <w:lvlText w:val=""/>
      <w:lvlJc w:val="left"/>
      <w:pPr>
        <w:ind w:left="5160" w:hanging="360"/>
      </w:pPr>
      <w:rPr>
        <w:rFonts w:ascii="Wingdings" w:hAnsi="Wingdings" w:hint="default"/>
      </w:rPr>
    </w:lvl>
    <w:lvl w:ilvl="6" w:tplc="04060001" w:tentative="1">
      <w:start w:val="1"/>
      <w:numFmt w:val="bullet"/>
      <w:lvlText w:val=""/>
      <w:lvlJc w:val="left"/>
      <w:pPr>
        <w:ind w:left="5880" w:hanging="360"/>
      </w:pPr>
      <w:rPr>
        <w:rFonts w:ascii="Symbol" w:hAnsi="Symbol" w:hint="default"/>
      </w:rPr>
    </w:lvl>
    <w:lvl w:ilvl="7" w:tplc="04060003" w:tentative="1">
      <w:start w:val="1"/>
      <w:numFmt w:val="bullet"/>
      <w:lvlText w:val="o"/>
      <w:lvlJc w:val="left"/>
      <w:pPr>
        <w:ind w:left="6600" w:hanging="360"/>
      </w:pPr>
      <w:rPr>
        <w:rFonts w:ascii="Courier New" w:hAnsi="Courier New" w:cs="Courier New" w:hint="default"/>
      </w:rPr>
    </w:lvl>
    <w:lvl w:ilvl="8" w:tplc="04060005" w:tentative="1">
      <w:start w:val="1"/>
      <w:numFmt w:val="bullet"/>
      <w:lvlText w:val=""/>
      <w:lvlJc w:val="left"/>
      <w:pPr>
        <w:ind w:left="7320" w:hanging="360"/>
      </w:pPr>
      <w:rPr>
        <w:rFonts w:ascii="Wingdings" w:hAnsi="Wingdings" w:hint="default"/>
      </w:rPr>
    </w:lvl>
  </w:abstractNum>
  <w:num w:numId="1">
    <w:abstractNumId w:val="10"/>
  </w:num>
  <w:num w:numId="2">
    <w:abstractNumId w:val="0"/>
  </w:num>
  <w:num w:numId="3">
    <w:abstractNumId w:val="12"/>
  </w:num>
  <w:num w:numId="4">
    <w:abstractNumId w:val="28"/>
  </w:num>
  <w:num w:numId="5">
    <w:abstractNumId w:val="15"/>
  </w:num>
  <w:num w:numId="6">
    <w:abstractNumId w:val="31"/>
  </w:num>
  <w:num w:numId="7">
    <w:abstractNumId w:val="40"/>
  </w:num>
  <w:num w:numId="8">
    <w:abstractNumId w:val="5"/>
  </w:num>
  <w:num w:numId="9">
    <w:abstractNumId w:val="3"/>
  </w:num>
  <w:num w:numId="10">
    <w:abstractNumId w:val="33"/>
  </w:num>
  <w:num w:numId="11">
    <w:abstractNumId w:val="32"/>
  </w:num>
  <w:num w:numId="12">
    <w:abstractNumId w:val="35"/>
  </w:num>
  <w:num w:numId="13">
    <w:abstractNumId w:val="30"/>
  </w:num>
  <w:num w:numId="14">
    <w:abstractNumId w:val="1"/>
  </w:num>
  <w:num w:numId="15">
    <w:abstractNumId w:val="38"/>
  </w:num>
  <w:num w:numId="16">
    <w:abstractNumId w:val="26"/>
  </w:num>
  <w:num w:numId="17">
    <w:abstractNumId w:val="23"/>
  </w:num>
  <w:num w:numId="18">
    <w:abstractNumId w:val="29"/>
  </w:num>
  <w:num w:numId="19">
    <w:abstractNumId w:val="4"/>
  </w:num>
  <w:num w:numId="20">
    <w:abstractNumId w:val="41"/>
  </w:num>
  <w:num w:numId="21">
    <w:abstractNumId w:val="7"/>
  </w:num>
  <w:num w:numId="22">
    <w:abstractNumId w:val="8"/>
  </w:num>
  <w:num w:numId="23">
    <w:abstractNumId w:val="9"/>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6"/>
  </w:num>
  <w:num w:numId="29">
    <w:abstractNumId w:val="37"/>
  </w:num>
  <w:num w:numId="30">
    <w:abstractNumId w:val="11"/>
  </w:num>
  <w:num w:numId="31">
    <w:abstractNumId w:val="22"/>
  </w:num>
  <w:num w:numId="32">
    <w:abstractNumId w:val="16"/>
  </w:num>
  <w:num w:numId="33">
    <w:abstractNumId w:val="34"/>
  </w:num>
  <w:num w:numId="34">
    <w:abstractNumId w:val="6"/>
  </w:num>
  <w:num w:numId="35">
    <w:abstractNumId w:val="17"/>
  </w:num>
  <w:num w:numId="36">
    <w:abstractNumId w:val="13"/>
  </w:num>
  <w:num w:numId="37">
    <w:abstractNumId w:val="19"/>
  </w:num>
  <w:num w:numId="38">
    <w:abstractNumId w:val="24"/>
  </w:num>
  <w:num w:numId="39">
    <w:abstractNumId w:val="18"/>
  </w:num>
  <w:num w:numId="40">
    <w:abstractNumId w:val="21"/>
  </w:num>
  <w:num w:numId="41">
    <w:abstractNumId w:val="27"/>
  </w:num>
  <w:num w:numId="42">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0"/>
  <w:drawingGridHorizontalSpacing w:val="120"/>
  <w:displayHorizontalDrawingGridEvery w:val="0"/>
  <w:displayVerticalDrawingGridEvery w:val="0"/>
  <w:noPunctuationKerning/>
  <w:characterSpacingControl w:val="doNotCompress"/>
  <w:hdrShapeDefaults>
    <o:shapedefaults v:ext="edit" spidmax="4505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tionName$" w:val="InputLine$"/>
  </w:docVars>
  <w:rsids>
    <w:rsidRoot w:val="00E848A9"/>
    <w:rsid w:val="00004E19"/>
    <w:rsid w:val="00006BB2"/>
    <w:rsid w:val="00007508"/>
    <w:rsid w:val="00007FB0"/>
    <w:rsid w:val="000106C6"/>
    <w:rsid w:val="0001144F"/>
    <w:rsid w:val="00012E16"/>
    <w:rsid w:val="00012F79"/>
    <w:rsid w:val="00015A3D"/>
    <w:rsid w:val="00016BA8"/>
    <w:rsid w:val="00017BD5"/>
    <w:rsid w:val="00024CFA"/>
    <w:rsid w:val="00024F20"/>
    <w:rsid w:val="00032448"/>
    <w:rsid w:val="00033B34"/>
    <w:rsid w:val="00034C05"/>
    <w:rsid w:val="00040831"/>
    <w:rsid w:val="00041379"/>
    <w:rsid w:val="00041951"/>
    <w:rsid w:val="00042064"/>
    <w:rsid w:val="0004219D"/>
    <w:rsid w:val="00043CD0"/>
    <w:rsid w:val="000537FE"/>
    <w:rsid w:val="00053BA0"/>
    <w:rsid w:val="00060A1D"/>
    <w:rsid w:val="00061A41"/>
    <w:rsid w:val="00064CFD"/>
    <w:rsid w:val="00070588"/>
    <w:rsid w:val="00071F18"/>
    <w:rsid w:val="00073E04"/>
    <w:rsid w:val="00077538"/>
    <w:rsid w:val="00083B98"/>
    <w:rsid w:val="000869CD"/>
    <w:rsid w:val="00094E5F"/>
    <w:rsid w:val="000968F8"/>
    <w:rsid w:val="00096F2E"/>
    <w:rsid w:val="00097017"/>
    <w:rsid w:val="000A02F6"/>
    <w:rsid w:val="000A4A42"/>
    <w:rsid w:val="000A6DAC"/>
    <w:rsid w:val="000B27B8"/>
    <w:rsid w:val="000B4EB6"/>
    <w:rsid w:val="000C1C6B"/>
    <w:rsid w:val="000C579F"/>
    <w:rsid w:val="000C5BF9"/>
    <w:rsid w:val="000D1C84"/>
    <w:rsid w:val="000D3A3A"/>
    <w:rsid w:val="000D3FD3"/>
    <w:rsid w:val="000D7715"/>
    <w:rsid w:val="000D79F2"/>
    <w:rsid w:val="000E2872"/>
    <w:rsid w:val="000E3B8E"/>
    <w:rsid w:val="000E3C6F"/>
    <w:rsid w:val="000E5543"/>
    <w:rsid w:val="000E64DD"/>
    <w:rsid w:val="000F20BC"/>
    <w:rsid w:val="0010026E"/>
    <w:rsid w:val="00100CA3"/>
    <w:rsid w:val="00100D46"/>
    <w:rsid w:val="00102645"/>
    <w:rsid w:val="00105C12"/>
    <w:rsid w:val="00105EAF"/>
    <w:rsid w:val="0011149F"/>
    <w:rsid w:val="00112DD9"/>
    <w:rsid w:val="00114119"/>
    <w:rsid w:val="001235B8"/>
    <w:rsid w:val="00133363"/>
    <w:rsid w:val="0013502F"/>
    <w:rsid w:val="0013725E"/>
    <w:rsid w:val="00140F3B"/>
    <w:rsid w:val="00141285"/>
    <w:rsid w:val="001431F3"/>
    <w:rsid w:val="0014649A"/>
    <w:rsid w:val="00151C63"/>
    <w:rsid w:val="00160B1C"/>
    <w:rsid w:val="001619B1"/>
    <w:rsid w:val="00161A30"/>
    <w:rsid w:val="0016283A"/>
    <w:rsid w:val="00164911"/>
    <w:rsid w:val="00170220"/>
    <w:rsid w:val="001712D0"/>
    <w:rsid w:val="001743BD"/>
    <w:rsid w:val="00174D51"/>
    <w:rsid w:val="001767DE"/>
    <w:rsid w:val="00180910"/>
    <w:rsid w:val="00181401"/>
    <w:rsid w:val="001814F4"/>
    <w:rsid w:val="00181524"/>
    <w:rsid w:val="00181D10"/>
    <w:rsid w:val="00182D1A"/>
    <w:rsid w:val="00185075"/>
    <w:rsid w:val="00192761"/>
    <w:rsid w:val="00193745"/>
    <w:rsid w:val="00195D1C"/>
    <w:rsid w:val="001969FC"/>
    <w:rsid w:val="001A18DC"/>
    <w:rsid w:val="001A1F07"/>
    <w:rsid w:val="001A2D9A"/>
    <w:rsid w:val="001A3DBE"/>
    <w:rsid w:val="001A4868"/>
    <w:rsid w:val="001B1D85"/>
    <w:rsid w:val="001B47AF"/>
    <w:rsid w:val="001B5574"/>
    <w:rsid w:val="001B5607"/>
    <w:rsid w:val="001B5E2E"/>
    <w:rsid w:val="001C07C3"/>
    <w:rsid w:val="001C4A0E"/>
    <w:rsid w:val="001C762F"/>
    <w:rsid w:val="001D1A44"/>
    <w:rsid w:val="001D5130"/>
    <w:rsid w:val="001D5420"/>
    <w:rsid w:val="001E153F"/>
    <w:rsid w:val="001E3C11"/>
    <w:rsid w:val="001E4689"/>
    <w:rsid w:val="001E6974"/>
    <w:rsid w:val="001F1456"/>
    <w:rsid w:val="001F2A46"/>
    <w:rsid w:val="001F3953"/>
    <w:rsid w:val="001F5C17"/>
    <w:rsid w:val="001F7AC8"/>
    <w:rsid w:val="00202356"/>
    <w:rsid w:val="00203FEF"/>
    <w:rsid w:val="002057F1"/>
    <w:rsid w:val="00205DD4"/>
    <w:rsid w:val="00206D10"/>
    <w:rsid w:val="002102EA"/>
    <w:rsid w:val="00212E78"/>
    <w:rsid w:val="00216405"/>
    <w:rsid w:val="00216ACA"/>
    <w:rsid w:val="00217DB4"/>
    <w:rsid w:val="0022046E"/>
    <w:rsid w:val="002236F8"/>
    <w:rsid w:val="00227237"/>
    <w:rsid w:val="0022736C"/>
    <w:rsid w:val="0023073A"/>
    <w:rsid w:val="00233218"/>
    <w:rsid w:val="00235161"/>
    <w:rsid w:val="002359CE"/>
    <w:rsid w:val="0023731A"/>
    <w:rsid w:val="002414D2"/>
    <w:rsid w:val="00245D4F"/>
    <w:rsid w:val="002505BE"/>
    <w:rsid w:val="00252AC8"/>
    <w:rsid w:val="00257F0E"/>
    <w:rsid w:val="00264526"/>
    <w:rsid w:val="00264972"/>
    <w:rsid w:val="00264EF8"/>
    <w:rsid w:val="0027106D"/>
    <w:rsid w:val="00271BFE"/>
    <w:rsid w:val="00272A65"/>
    <w:rsid w:val="0027503F"/>
    <w:rsid w:val="002759C2"/>
    <w:rsid w:val="002761A1"/>
    <w:rsid w:val="0028380A"/>
    <w:rsid w:val="00283E2F"/>
    <w:rsid w:val="002842CB"/>
    <w:rsid w:val="0028597F"/>
    <w:rsid w:val="00285D6D"/>
    <w:rsid w:val="00290452"/>
    <w:rsid w:val="00291BAE"/>
    <w:rsid w:val="00292622"/>
    <w:rsid w:val="00292C02"/>
    <w:rsid w:val="002935A4"/>
    <w:rsid w:val="00297807"/>
    <w:rsid w:val="002A29B7"/>
    <w:rsid w:val="002A390D"/>
    <w:rsid w:val="002A7462"/>
    <w:rsid w:val="002A77B4"/>
    <w:rsid w:val="002B2E8A"/>
    <w:rsid w:val="002C05C5"/>
    <w:rsid w:val="002C3CA7"/>
    <w:rsid w:val="002C73C4"/>
    <w:rsid w:val="002C758A"/>
    <w:rsid w:val="002D00ED"/>
    <w:rsid w:val="002D02E6"/>
    <w:rsid w:val="002D3074"/>
    <w:rsid w:val="002D3DAB"/>
    <w:rsid w:val="002D440D"/>
    <w:rsid w:val="002D5DD6"/>
    <w:rsid w:val="002E1F12"/>
    <w:rsid w:val="002E46AE"/>
    <w:rsid w:val="002E536E"/>
    <w:rsid w:val="002E5AC6"/>
    <w:rsid w:val="002F037E"/>
    <w:rsid w:val="002F05F2"/>
    <w:rsid w:val="002F377E"/>
    <w:rsid w:val="002F52EF"/>
    <w:rsid w:val="00300D74"/>
    <w:rsid w:val="00302777"/>
    <w:rsid w:val="00312692"/>
    <w:rsid w:val="00314457"/>
    <w:rsid w:val="00314D7D"/>
    <w:rsid w:val="0031572E"/>
    <w:rsid w:val="003157C2"/>
    <w:rsid w:val="0032086E"/>
    <w:rsid w:val="00320B29"/>
    <w:rsid w:val="00321617"/>
    <w:rsid w:val="003226C3"/>
    <w:rsid w:val="00323D5B"/>
    <w:rsid w:val="00324544"/>
    <w:rsid w:val="00325F99"/>
    <w:rsid w:val="00330179"/>
    <w:rsid w:val="00330452"/>
    <w:rsid w:val="00331FCB"/>
    <w:rsid w:val="00333150"/>
    <w:rsid w:val="00334121"/>
    <w:rsid w:val="00334E84"/>
    <w:rsid w:val="00335557"/>
    <w:rsid w:val="00337C59"/>
    <w:rsid w:val="00340CC5"/>
    <w:rsid w:val="00342B55"/>
    <w:rsid w:val="00347362"/>
    <w:rsid w:val="00350FDC"/>
    <w:rsid w:val="00351684"/>
    <w:rsid w:val="003539B7"/>
    <w:rsid w:val="00353E58"/>
    <w:rsid w:val="00360162"/>
    <w:rsid w:val="00371553"/>
    <w:rsid w:val="003738B1"/>
    <w:rsid w:val="003740AA"/>
    <w:rsid w:val="00375688"/>
    <w:rsid w:val="00376123"/>
    <w:rsid w:val="003770C5"/>
    <w:rsid w:val="003802F7"/>
    <w:rsid w:val="00380AA9"/>
    <w:rsid w:val="00382915"/>
    <w:rsid w:val="0038388D"/>
    <w:rsid w:val="00383AEC"/>
    <w:rsid w:val="00385F37"/>
    <w:rsid w:val="00391F9B"/>
    <w:rsid w:val="00395A9A"/>
    <w:rsid w:val="003969D2"/>
    <w:rsid w:val="003970E5"/>
    <w:rsid w:val="003A269E"/>
    <w:rsid w:val="003A4CFF"/>
    <w:rsid w:val="003B17ED"/>
    <w:rsid w:val="003B3076"/>
    <w:rsid w:val="003B3460"/>
    <w:rsid w:val="003B5716"/>
    <w:rsid w:val="003B6FD1"/>
    <w:rsid w:val="003B7734"/>
    <w:rsid w:val="003C1F1C"/>
    <w:rsid w:val="003C23F5"/>
    <w:rsid w:val="003C3087"/>
    <w:rsid w:val="003C30A6"/>
    <w:rsid w:val="003C31A6"/>
    <w:rsid w:val="003C5141"/>
    <w:rsid w:val="003C6223"/>
    <w:rsid w:val="003D0491"/>
    <w:rsid w:val="003D23FA"/>
    <w:rsid w:val="003D24D9"/>
    <w:rsid w:val="003D5650"/>
    <w:rsid w:val="003D7587"/>
    <w:rsid w:val="003D7CE6"/>
    <w:rsid w:val="003E0D0F"/>
    <w:rsid w:val="003E3D89"/>
    <w:rsid w:val="003E488C"/>
    <w:rsid w:val="003E6411"/>
    <w:rsid w:val="003E7D7C"/>
    <w:rsid w:val="003F133B"/>
    <w:rsid w:val="003F1CDE"/>
    <w:rsid w:val="003F2E1F"/>
    <w:rsid w:val="003F3091"/>
    <w:rsid w:val="004001E6"/>
    <w:rsid w:val="004014A2"/>
    <w:rsid w:val="00401F2E"/>
    <w:rsid w:val="004070A7"/>
    <w:rsid w:val="004073A0"/>
    <w:rsid w:val="004110B9"/>
    <w:rsid w:val="00413F4E"/>
    <w:rsid w:val="00414F34"/>
    <w:rsid w:val="004159BF"/>
    <w:rsid w:val="00415C2B"/>
    <w:rsid w:val="00417A5C"/>
    <w:rsid w:val="00422DB7"/>
    <w:rsid w:val="0042748A"/>
    <w:rsid w:val="004306FC"/>
    <w:rsid w:val="00431A4A"/>
    <w:rsid w:val="0043281D"/>
    <w:rsid w:val="004342DA"/>
    <w:rsid w:val="004418CB"/>
    <w:rsid w:val="00441F89"/>
    <w:rsid w:val="004420D8"/>
    <w:rsid w:val="004472AD"/>
    <w:rsid w:val="0046423C"/>
    <w:rsid w:val="004657AE"/>
    <w:rsid w:val="00467547"/>
    <w:rsid w:val="0047359B"/>
    <w:rsid w:val="00473CF0"/>
    <w:rsid w:val="00475D37"/>
    <w:rsid w:val="0047689D"/>
    <w:rsid w:val="0048013A"/>
    <w:rsid w:val="004802A2"/>
    <w:rsid w:val="00480703"/>
    <w:rsid w:val="00485467"/>
    <w:rsid w:val="004903A0"/>
    <w:rsid w:val="00490790"/>
    <w:rsid w:val="0049192E"/>
    <w:rsid w:val="0049378E"/>
    <w:rsid w:val="00493B7D"/>
    <w:rsid w:val="004956AF"/>
    <w:rsid w:val="00496732"/>
    <w:rsid w:val="004A0DC2"/>
    <w:rsid w:val="004A160E"/>
    <w:rsid w:val="004A5232"/>
    <w:rsid w:val="004B10A0"/>
    <w:rsid w:val="004B2357"/>
    <w:rsid w:val="004B31B5"/>
    <w:rsid w:val="004B454A"/>
    <w:rsid w:val="004B6436"/>
    <w:rsid w:val="004C4C89"/>
    <w:rsid w:val="004D4AFB"/>
    <w:rsid w:val="004D705F"/>
    <w:rsid w:val="004D7DE2"/>
    <w:rsid w:val="004E0986"/>
    <w:rsid w:val="004E12E6"/>
    <w:rsid w:val="004E39E3"/>
    <w:rsid w:val="004E703E"/>
    <w:rsid w:val="004F5AD3"/>
    <w:rsid w:val="005102A8"/>
    <w:rsid w:val="00513AB1"/>
    <w:rsid w:val="005147D0"/>
    <w:rsid w:val="005178FA"/>
    <w:rsid w:val="00520231"/>
    <w:rsid w:val="005208DF"/>
    <w:rsid w:val="00522242"/>
    <w:rsid w:val="00524959"/>
    <w:rsid w:val="0052704A"/>
    <w:rsid w:val="005300DB"/>
    <w:rsid w:val="0053123E"/>
    <w:rsid w:val="005339CD"/>
    <w:rsid w:val="00536453"/>
    <w:rsid w:val="00536E2E"/>
    <w:rsid w:val="005428BE"/>
    <w:rsid w:val="00542933"/>
    <w:rsid w:val="00542C76"/>
    <w:rsid w:val="005451B7"/>
    <w:rsid w:val="005454F9"/>
    <w:rsid w:val="0054674B"/>
    <w:rsid w:val="00547C6C"/>
    <w:rsid w:val="00550EF9"/>
    <w:rsid w:val="00551409"/>
    <w:rsid w:val="005525AD"/>
    <w:rsid w:val="0055279F"/>
    <w:rsid w:val="00555A85"/>
    <w:rsid w:val="00556D37"/>
    <w:rsid w:val="00556EE1"/>
    <w:rsid w:val="00556F59"/>
    <w:rsid w:val="00560986"/>
    <w:rsid w:val="0056479C"/>
    <w:rsid w:val="0056514B"/>
    <w:rsid w:val="00567249"/>
    <w:rsid w:val="0057151C"/>
    <w:rsid w:val="005736F7"/>
    <w:rsid w:val="005750DD"/>
    <w:rsid w:val="00576AC6"/>
    <w:rsid w:val="00581F73"/>
    <w:rsid w:val="00582D5D"/>
    <w:rsid w:val="00584C13"/>
    <w:rsid w:val="00585A86"/>
    <w:rsid w:val="0059124A"/>
    <w:rsid w:val="005953E5"/>
    <w:rsid w:val="0059749C"/>
    <w:rsid w:val="005A0D1F"/>
    <w:rsid w:val="005A1DEC"/>
    <w:rsid w:val="005A2818"/>
    <w:rsid w:val="005B08C5"/>
    <w:rsid w:val="005B0FA2"/>
    <w:rsid w:val="005B309B"/>
    <w:rsid w:val="005B34A1"/>
    <w:rsid w:val="005B36BC"/>
    <w:rsid w:val="005B3B1B"/>
    <w:rsid w:val="005B50B8"/>
    <w:rsid w:val="005B64F9"/>
    <w:rsid w:val="005C0147"/>
    <w:rsid w:val="005C0B39"/>
    <w:rsid w:val="005C48F8"/>
    <w:rsid w:val="005C5305"/>
    <w:rsid w:val="005C6B0D"/>
    <w:rsid w:val="005C6BCD"/>
    <w:rsid w:val="005D2687"/>
    <w:rsid w:val="005D7BAA"/>
    <w:rsid w:val="005E4903"/>
    <w:rsid w:val="005E7A44"/>
    <w:rsid w:val="005F0C04"/>
    <w:rsid w:val="005F2A78"/>
    <w:rsid w:val="005F3197"/>
    <w:rsid w:val="005F4CB1"/>
    <w:rsid w:val="005F71E6"/>
    <w:rsid w:val="0060427D"/>
    <w:rsid w:val="00605BDB"/>
    <w:rsid w:val="00611A55"/>
    <w:rsid w:val="00613523"/>
    <w:rsid w:val="00614102"/>
    <w:rsid w:val="006159B6"/>
    <w:rsid w:val="00616D07"/>
    <w:rsid w:val="00620857"/>
    <w:rsid w:val="00621D90"/>
    <w:rsid w:val="00623401"/>
    <w:rsid w:val="00623D09"/>
    <w:rsid w:val="00624098"/>
    <w:rsid w:val="00624EF7"/>
    <w:rsid w:val="0062572B"/>
    <w:rsid w:val="0062780A"/>
    <w:rsid w:val="006278DF"/>
    <w:rsid w:val="006335E6"/>
    <w:rsid w:val="0063686C"/>
    <w:rsid w:val="00637353"/>
    <w:rsid w:val="00637C96"/>
    <w:rsid w:val="006410FD"/>
    <w:rsid w:val="00641E51"/>
    <w:rsid w:val="00645370"/>
    <w:rsid w:val="00645BB5"/>
    <w:rsid w:val="00647883"/>
    <w:rsid w:val="0065214F"/>
    <w:rsid w:val="0065277A"/>
    <w:rsid w:val="0065452E"/>
    <w:rsid w:val="0065557D"/>
    <w:rsid w:val="0065601C"/>
    <w:rsid w:val="006564DF"/>
    <w:rsid w:val="00656C5E"/>
    <w:rsid w:val="00657768"/>
    <w:rsid w:val="00657F19"/>
    <w:rsid w:val="00661A53"/>
    <w:rsid w:val="00661C33"/>
    <w:rsid w:val="00662CF1"/>
    <w:rsid w:val="00663C7F"/>
    <w:rsid w:val="00666E3E"/>
    <w:rsid w:val="00667A5D"/>
    <w:rsid w:val="006709A2"/>
    <w:rsid w:val="00674B11"/>
    <w:rsid w:val="00677407"/>
    <w:rsid w:val="006809F4"/>
    <w:rsid w:val="006812C3"/>
    <w:rsid w:val="00681A55"/>
    <w:rsid w:val="006850A7"/>
    <w:rsid w:val="00686817"/>
    <w:rsid w:val="0068732D"/>
    <w:rsid w:val="00687DC5"/>
    <w:rsid w:val="00690E9C"/>
    <w:rsid w:val="00693A07"/>
    <w:rsid w:val="00693A49"/>
    <w:rsid w:val="00695156"/>
    <w:rsid w:val="006A04CB"/>
    <w:rsid w:val="006A1612"/>
    <w:rsid w:val="006A1AE7"/>
    <w:rsid w:val="006A2BB0"/>
    <w:rsid w:val="006B3A92"/>
    <w:rsid w:val="006B3C41"/>
    <w:rsid w:val="006B49D6"/>
    <w:rsid w:val="006B5B17"/>
    <w:rsid w:val="006C1855"/>
    <w:rsid w:val="006C313C"/>
    <w:rsid w:val="006C42C4"/>
    <w:rsid w:val="006C52B3"/>
    <w:rsid w:val="006C6CFF"/>
    <w:rsid w:val="006D1E4F"/>
    <w:rsid w:val="006D3D50"/>
    <w:rsid w:val="006D3F2B"/>
    <w:rsid w:val="006D4800"/>
    <w:rsid w:val="006D72F4"/>
    <w:rsid w:val="006D7905"/>
    <w:rsid w:val="006E07AC"/>
    <w:rsid w:val="006E21BE"/>
    <w:rsid w:val="006E5C97"/>
    <w:rsid w:val="006E61F6"/>
    <w:rsid w:val="006E7756"/>
    <w:rsid w:val="006F04F8"/>
    <w:rsid w:val="006F72E4"/>
    <w:rsid w:val="006F7FEB"/>
    <w:rsid w:val="007025DD"/>
    <w:rsid w:val="00702FC5"/>
    <w:rsid w:val="007031EB"/>
    <w:rsid w:val="00704996"/>
    <w:rsid w:val="0070504F"/>
    <w:rsid w:val="00705066"/>
    <w:rsid w:val="00707F6E"/>
    <w:rsid w:val="00710D59"/>
    <w:rsid w:val="00712646"/>
    <w:rsid w:val="007126FB"/>
    <w:rsid w:val="007133B8"/>
    <w:rsid w:val="0071469F"/>
    <w:rsid w:val="00715E59"/>
    <w:rsid w:val="007171DD"/>
    <w:rsid w:val="00717B3F"/>
    <w:rsid w:val="00717F49"/>
    <w:rsid w:val="00720EDD"/>
    <w:rsid w:val="0072148B"/>
    <w:rsid w:val="0072380B"/>
    <w:rsid w:val="00727081"/>
    <w:rsid w:val="00727427"/>
    <w:rsid w:val="00733EA2"/>
    <w:rsid w:val="00734CE2"/>
    <w:rsid w:val="00736B99"/>
    <w:rsid w:val="00736CB5"/>
    <w:rsid w:val="00737C39"/>
    <w:rsid w:val="00737F0E"/>
    <w:rsid w:val="007415B6"/>
    <w:rsid w:val="00741652"/>
    <w:rsid w:val="007429B7"/>
    <w:rsid w:val="00746D0D"/>
    <w:rsid w:val="00747379"/>
    <w:rsid w:val="007532A0"/>
    <w:rsid w:val="00753A27"/>
    <w:rsid w:val="007552A7"/>
    <w:rsid w:val="00756F47"/>
    <w:rsid w:val="007571C8"/>
    <w:rsid w:val="00760282"/>
    <w:rsid w:val="00762450"/>
    <w:rsid w:val="00766293"/>
    <w:rsid w:val="007663FC"/>
    <w:rsid w:val="00771B0C"/>
    <w:rsid w:val="00773F0D"/>
    <w:rsid w:val="00773FE8"/>
    <w:rsid w:val="007742FA"/>
    <w:rsid w:val="007760BA"/>
    <w:rsid w:val="00777627"/>
    <w:rsid w:val="007825C8"/>
    <w:rsid w:val="0078470C"/>
    <w:rsid w:val="00786AF1"/>
    <w:rsid w:val="00790B43"/>
    <w:rsid w:val="007939C7"/>
    <w:rsid w:val="00795332"/>
    <w:rsid w:val="007A536A"/>
    <w:rsid w:val="007B435F"/>
    <w:rsid w:val="007B6320"/>
    <w:rsid w:val="007B6601"/>
    <w:rsid w:val="007C48FF"/>
    <w:rsid w:val="007C4BFE"/>
    <w:rsid w:val="007C6440"/>
    <w:rsid w:val="007C75BB"/>
    <w:rsid w:val="007D2009"/>
    <w:rsid w:val="007D30C4"/>
    <w:rsid w:val="007E01FB"/>
    <w:rsid w:val="007E1608"/>
    <w:rsid w:val="007E1B5A"/>
    <w:rsid w:val="007E1D7A"/>
    <w:rsid w:val="007E2D62"/>
    <w:rsid w:val="007E4C00"/>
    <w:rsid w:val="007E4F9F"/>
    <w:rsid w:val="007E5A1D"/>
    <w:rsid w:val="007F0CAB"/>
    <w:rsid w:val="007F1408"/>
    <w:rsid w:val="007F5668"/>
    <w:rsid w:val="007F5DE5"/>
    <w:rsid w:val="007F5F62"/>
    <w:rsid w:val="007F6C0E"/>
    <w:rsid w:val="0080026A"/>
    <w:rsid w:val="00802010"/>
    <w:rsid w:val="00802941"/>
    <w:rsid w:val="00802E5A"/>
    <w:rsid w:val="00805547"/>
    <w:rsid w:val="008076EF"/>
    <w:rsid w:val="00812716"/>
    <w:rsid w:val="00813BD1"/>
    <w:rsid w:val="00814748"/>
    <w:rsid w:val="0082115F"/>
    <w:rsid w:val="0082390F"/>
    <w:rsid w:val="00824B80"/>
    <w:rsid w:val="008273EE"/>
    <w:rsid w:val="008311EC"/>
    <w:rsid w:val="00832B06"/>
    <w:rsid w:val="008359F3"/>
    <w:rsid w:val="008373A0"/>
    <w:rsid w:val="008423D5"/>
    <w:rsid w:val="008427DB"/>
    <w:rsid w:val="00843AB0"/>
    <w:rsid w:val="0084427E"/>
    <w:rsid w:val="00845A40"/>
    <w:rsid w:val="00846D6C"/>
    <w:rsid w:val="00856A98"/>
    <w:rsid w:val="00856C59"/>
    <w:rsid w:val="00866EF1"/>
    <w:rsid w:val="008672B2"/>
    <w:rsid w:val="00867C7A"/>
    <w:rsid w:val="0087249B"/>
    <w:rsid w:val="00880CFF"/>
    <w:rsid w:val="00885127"/>
    <w:rsid w:val="00885518"/>
    <w:rsid w:val="008879DD"/>
    <w:rsid w:val="00890521"/>
    <w:rsid w:val="00891ED1"/>
    <w:rsid w:val="008951DF"/>
    <w:rsid w:val="0089539E"/>
    <w:rsid w:val="00895403"/>
    <w:rsid w:val="00895622"/>
    <w:rsid w:val="00896F2F"/>
    <w:rsid w:val="008A6728"/>
    <w:rsid w:val="008B066A"/>
    <w:rsid w:val="008B0903"/>
    <w:rsid w:val="008B2489"/>
    <w:rsid w:val="008B3FB2"/>
    <w:rsid w:val="008C2696"/>
    <w:rsid w:val="008C4157"/>
    <w:rsid w:val="008C4D67"/>
    <w:rsid w:val="008C6C7E"/>
    <w:rsid w:val="008D6134"/>
    <w:rsid w:val="008D7E85"/>
    <w:rsid w:val="008E1608"/>
    <w:rsid w:val="008E2B50"/>
    <w:rsid w:val="008E4B16"/>
    <w:rsid w:val="008E5D1B"/>
    <w:rsid w:val="008E5E9D"/>
    <w:rsid w:val="008E6534"/>
    <w:rsid w:val="008E6FF0"/>
    <w:rsid w:val="008F1030"/>
    <w:rsid w:val="008F7485"/>
    <w:rsid w:val="00901B7C"/>
    <w:rsid w:val="00901C52"/>
    <w:rsid w:val="00903659"/>
    <w:rsid w:val="0090487A"/>
    <w:rsid w:val="009062B1"/>
    <w:rsid w:val="009105A4"/>
    <w:rsid w:val="00913502"/>
    <w:rsid w:val="009232B3"/>
    <w:rsid w:val="00923462"/>
    <w:rsid w:val="00923F83"/>
    <w:rsid w:val="009244E2"/>
    <w:rsid w:val="00926E1D"/>
    <w:rsid w:val="0092736B"/>
    <w:rsid w:val="009336AD"/>
    <w:rsid w:val="00934F9F"/>
    <w:rsid w:val="00935247"/>
    <w:rsid w:val="009368D8"/>
    <w:rsid w:val="00936ADB"/>
    <w:rsid w:val="00940A18"/>
    <w:rsid w:val="00942C9A"/>
    <w:rsid w:val="0094557C"/>
    <w:rsid w:val="00945B98"/>
    <w:rsid w:val="00950BD7"/>
    <w:rsid w:val="00951F7F"/>
    <w:rsid w:val="00952221"/>
    <w:rsid w:val="00954851"/>
    <w:rsid w:val="00955D76"/>
    <w:rsid w:val="00960662"/>
    <w:rsid w:val="009622B1"/>
    <w:rsid w:val="009668FF"/>
    <w:rsid w:val="00967507"/>
    <w:rsid w:val="00971521"/>
    <w:rsid w:val="009758C6"/>
    <w:rsid w:val="0097746B"/>
    <w:rsid w:val="00981A57"/>
    <w:rsid w:val="00983725"/>
    <w:rsid w:val="00984556"/>
    <w:rsid w:val="00985558"/>
    <w:rsid w:val="009A00AB"/>
    <w:rsid w:val="009A3D01"/>
    <w:rsid w:val="009B1348"/>
    <w:rsid w:val="009B181B"/>
    <w:rsid w:val="009B3C48"/>
    <w:rsid w:val="009B4CF6"/>
    <w:rsid w:val="009B5212"/>
    <w:rsid w:val="009B60E3"/>
    <w:rsid w:val="009B6284"/>
    <w:rsid w:val="009C08ED"/>
    <w:rsid w:val="009C55B9"/>
    <w:rsid w:val="009C5A91"/>
    <w:rsid w:val="009C7531"/>
    <w:rsid w:val="009C75D1"/>
    <w:rsid w:val="009D2B97"/>
    <w:rsid w:val="009D4CBF"/>
    <w:rsid w:val="009D5B01"/>
    <w:rsid w:val="009D5E27"/>
    <w:rsid w:val="009D6975"/>
    <w:rsid w:val="009D7F64"/>
    <w:rsid w:val="009E161F"/>
    <w:rsid w:val="009E3D59"/>
    <w:rsid w:val="009E5CA6"/>
    <w:rsid w:val="009E5D09"/>
    <w:rsid w:val="009F534E"/>
    <w:rsid w:val="009F5962"/>
    <w:rsid w:val="009F75C8"/>
    <w:rsid w:val="00A006AA"/>
    <w:rsid w:val="00A039C1"/>
    <w:rsid w:val="00A10E62"/>
    <w:rsid w:val="00A1150B"/>
    <w:rsid w:val="00A11CA5"/>
    <w:rsid w:val="00A175A7"/>
    <w:rsid w:val="00A177E4"/>
    <w:rsid w:val="00A17879"/>
    <w:rsid w:val="00A20106"/>
    <w:rsid w:val="00A2188A"/>
    <w:rsid w:val="00A30100"/>
    <w:rsid w:val="00A3497A"/>
    <w:rsid w:val="00A365BD"/>
    <w:rsid w:val="00A369C5"/>
    <w:rsid w:val="00A37645"/>
    <w:rsid w:val="00A4192E"/>
    <w:rsid w:val="00A42C3D"/>
    <w:rsid w:val="00A4356F"/>
    <w:rsid w:val="00A5003E"/>
    <w:rsid w:val="00A60A24"/>
    <w:rsid w:val="00A60B31"/>
    <w:rsid w:val="00A65291"/>
    <w:rsid w:val="00A67577"/>
    <w:rsid w:val="00A700E0"/>
    <w:rsid w:val="00A71A3F"/>
    <w:rsid w:val="00A72B31"/>
    <w:rsid w:val="00A7479C"/>
    <w:rsid w:val="00A74E1B"/>
    <w:rsid w:val="00A779C8"/>
    <w:rsid w:val="00A8051B"/>
    <w:rsid w:val="00A81C96"/>
    <w:rsid w:val="00A83854"/>
    <w:rsid w:val="00A8474D"/>
    <w:rsid w:val="00A848E3"/>
    <w:rsid w:val="00A92932"/>
    <w:rsid w:val="00A93C6E"/>
    <w:rsid w:val="00A96CB4"/>
    <w:rsid w:val="00AA187B"/>
    <w:rsid w:val="00AA2754"/>
    <w:rsid w:val="00AA3340"/>
    <w:rsid w:val="00AA465E"/>
    <w:rsid w:val="00AA4810"/>
    <w:rsid w:val="00AA5113"/>
    <w:rsid w:val="00AA6D28"/>
    <w:rsid w:val="00AA6D57"/>
    <w:rsid w:val="00AB292E"/>
    <w:rsid w:val="00AB47B7"/>
    <w:rsid w:val="00AB53B5"/>
    <w:rsid w:val="00AB53EB"/>
    <w:rsid w:val="00AB58DB"/>
    <w:rsid w:val="00AB6803"/>
    <w:rsid w:val="00AB6CE8"/>
    <w:rsid w:val="00AB7169"/>
    <w:rsid w:val="00AB7784"/>
    <w:rsid w:val="00AC4EE8"/>
    <w:rsid w:val="00AC4F05"/>
    <w:rsid w:val="00AC74BC"/>
    <w:rsid w:val="00AD07A3"/>
    <w:rsid w:val="00AD0D2B"/>
    <w:rsid w:val="00AD57E5"/>
    <w:rsid w:val="00AD7D24"/>
    <w:rsid w:val="00AE51FB"/>
    <w:rsid w:val="00AE72FC"/>
    <w:rsid w:val="00AF032D"/>
    <w:rsid w:val="00AF0B77"/>
    <w:rsid w:val="00AF2A17"/>
    <w:rsid w:val="00AF391E"/>
    <w:rsid w:val="00AF4191"/>
    <w:rsid w:val="00AF4981"/>
    <w:rsid w:val="00AF51C1"/>
    <w:rsid w:val="00AF57AB"/>
    <w:rsid w:val="00AF765C"/>
    <w:rsid w:val="00B006C0"/>
    <w:rsid w:val="00B044D0"/>
    <w:rsid w:val="00B0774E"/>
    <w:rsid w:val="00B07B1E"/>
    <w:rsid w:val="00B13CA8"/>
    <w:rsid w:val="00B158B5"/>
    <w:rsid w:val="00B17BA4"/>
    <w:rsid w:val="00B2267B"/>
    <w:rsid w:val="00B237E9"/>
    <w:rsid w:val="00B2388B"/>
    <w:rsid w:val="00B24AFA"/>
    <w:rsid w:val="00B26ED9"/>
    <w:rsid w:val="00B30308"/>
    <w:rsid w:val="00B35519"/>
    <w:rsid w:val="00B4096A"/>
    <w:rsid w:val="00B40D67"/>
    <w:rsid w:val="00B41744"/>
    <w:rsid w:val="00B4565E"/>
    <w:rsid w:val="00B502C2"/>
    <w:rsid w:val="00B51D1B"/>
    <w:rsid w:val="00B53344"/>
    <w:rsid w:val="00B5380C"/>
    <w:rsid w:val="00B54483"/>
    <w:rsid w:val="00B6077F"/>
    <w:rsid w:val="00B663AE"/>
    <w:rsid w:val="00B70FCB"/>
    <w:rsid w:val="00B726B6"/>
    <w:rsid w:val="00B76E3B"/>
    <w:rsid w:val="00B80403"/>
    <w:rsid w:val="00B80690"/>
    <w:rsid w:val="00B81342"/>
    <w:rsid w:val="00B81EEC"/>
    <w:rsid w:val="00B83647"/>
    <w:rsid w:val="00B85F7F"/>
    <w:rsid w:val="00B86C5C"/>
    <w:rsid w:val="00B871A9"/>
    <w:rsid w:val="00B87947"/>
    <w:rsid w:val="00B90009"/>
    <w:rsid w:val="00B92AF5"/>
    <w:rsid w:val="00B971EB"/>
    <w:rsid w:val="00BA3DA9"/>
    <w:rsid w:val="00BA494D"/>
    <w:rsid w:val="00BA79E3"/>
    <w:rsid w:val="00BB2FFA"/>
    <w:rsid w:val="00BB3090"/>
    <w:rsid w:val="00BB3B88"/>
    <w:rsid w:val="00BB4A3B"/>
    <w:rsid w:val="00BB51BD"/>
    <w:rsid w:val="00BB533A"/>
    <w:rsid w:val="00BB6462"/>
    <w:rsid w:val="00BC1EFA"/>
    <w:rsid w:val="00BC4CBE"/>
    <w:rsid w:val="00BD043F"/>
    <w:rsid w:val="00BD1C48"/>
    <w:rsid w:val="00BD3289"/>
    <w:rsid w:val="00BD4411"/>
    <w:rsid w:val="00BD4A18"/>
    <w:rsid w:val="00BD4F80"/>
    <w:rsid w:val="00BD56E7"/>
    <w:rsid w:val="00BD7273"/>
    <w:rsid w:val="00BD76BB"/>
    <w:rsid w:val="00BE0909"/>
    <w:rsid w:val="00BE7456"/>
    <w:rsid w:val="00BF162E"/>
    <w:rsid w:val="00BF1D70"/>
    <w:rsid w:val="00BF228F"/>
    <w:rsid w:val="00BF6DA4"/>
    <w:rsid w:val="00BF7925"/>
    <w:rsid w:val="00C10BC1"/>
    <w:rsid w:val="00C11270"/>
    <w:rsid w:val="00C11C32"/>
    <w:rsid w:val="00C11D16"/>
    <w:rsid w:val="00C22C09"/>
    <w:rsid w:val="00C24AB6"/>
    <w:rsid w:val="00C26CCE"/>
    <w:rsid w:val="00C307ED"/>
    <w:rsid w:val="00C32E76"/>
    <w:rsid w:val="00C35810"/>
    <w:rsid w:val="00C37BD7"/>
    <w:rsid w:val="00C509C8"/>
    <w:rsid w:val="00C50D0C"/>
    <w:rsid w:val="00C52D5D"/>
    <w:rsid w:val="00C5328B"/>
    <w:rsid w:val="00C54ACA"/>
    <w:rsid w:val="00C556B3"/>
    <w:rsid w:val="00C562A6"/>
    <w:rsid w:val="00C56405"/>
    <w:rsid w:val="00C600AF"/>
    <w:rsid w:val="00C61C95"/>
    <w:rsid w:val="00C71166"/>
    <w:rsid w:val="00C71EF5"/>
    <w:rsid w:val="00C80CAC"/>
    <w:rsid w:val="00C818E5"/>
    <w:rsid w:val="00C83D94"/>
    <w:rsid w:val="00C848A7"/>
    <w:rsid w:val="00C91484"/>
    <w:rsid w:val="00C92DF3"/>
    <w:rsid w:val="00C94D71"/>
    <w:rsid w:val="00C97F33"/>
    <w:rsid w:val="00CA3D10"/>
    <w:rsid w:val="00CA63FD"/>
    <w:rsid w:val="00CA6990"/>
    <w:rsid w:val="00CA71BF"/>
    <w:rsid w:val="00CA7737"/>
    <w:rsid w:val="00CB57CF"/>
    <w:rsid w:val="00CB6DA5"/>
    <w:rsid w:val="00CB6FD5"/>
    <w:rsid w:val="00CC286B"/>
    <w:rsid w:val="00CC57E4"/>
    <w:rsid w:val="00CC7F3B"/>
    <w:rsid w:val="00CD0A17"/>
    <w:rsid w:val="00CD1E56"/>
    <w:rsid w:val="00CD1EA2"/>
    <w:rsid w:val="00CD479A"/>
    <w:rsid w:val="00CD5CD3"/>
    <w:rsid w:val="00CD7744"/>
    <w:rsid w:val="00CF1874"/>
    <w:rsid w:val="00CF26A8"/>
    <w:rsid w:val="00CF31B2"/>
    <w:rsid w:val="00CF31E4"/>
    <w:rsid w:val="00CF4F5C"/>
    <w:rsid w:val="00CF7B93"/>
    <w:rsid w:val="00D011C1"/>
    <w:rsid w:val="00D0134E"/>
    <w:rsid w:val="00D02BA4"/>
    <w:rsid w:val="00D03DD9"/>
    <w:rsid w:val="00D04DA0"/>
    <w:rsid w:val="00D06D9F"/>
    <w:rsid w:val="00D13454"/>
    <w:rsid w:val="00D14688"/>
    <w:rsid w:val="00D148EC"/>
    <w:rsid w:val="00D15FB1"/>
    <w:rsid w:val="00D21522"/>
    <w:rsid w:val="00D21E42"/>
    <w:rsid w:val="00D23077"/>
    <w:rsid w:val="00D23F91"/>
    <w:rsid w:val="00D257C3"/>
    <w:rsid w:val="00D3224C"/>
    <w:rsid w:val="00D343E6"/>
    <w:rsid w:val="00D345F2"/>
    <w:rsid w:val="00D3608E"/>
    <w:rsid w:val="00D36F57"/>
    <w:rsid w:val="00D405FF"/>
    <w:rsid w:val="00D43539"/>
    <w:rsid w:val="00D45C1E"/>
    <w:rsid w:val="00D47560"/>
    <w:rsid w:val="00D50257"/>
    <w:rsid w:val="00D50DC1"/>
    <w:rsid w:val="00D51629"/>
    <w:rsid w:val="00D5651E"/>
    <w:rsid w:val="00D60DD1"/>
    <w:rsid w:val="00D621FF"/>
    <w:rsid w:val="00D71194"/>
    <w:rsid w:val="00D71D54"/>
    <w:rsid w:val="00D80F6B"/>
    <w:rsid w:val="00D837CA"/>
    <w:rsid w:val="00D84A9B"/>
    <w:rsid w:val="00D84E75"/>
    <w:rsid w:val="00D93116"/>
    <w:rsid w:val="00D943CD"/>
    <w:rsid w:val="00DA13A8"/>
    <w:rsid w:val="00DA2374"/>
    <w:rsid w:val="00DA2C06"/>
    <w:rsid w:val="00DA7469"/>
    <w:rsid w:val="00DB15E0"/>
    <w:rsid w:val="00DB26AD"/>
    <w:rsid w:val="00DB5AFA"/>
    <w:rsid w:val="00DC209B"/>
    <w:rsid w:val="00DC2D42"/>
    <w:rsid w:val="00DC2FBE"/>
    <w:rsid w:val="00DC3134"/>
    <w:rsid w:val="00DC590A"/>
    <w:rsid w:val="00DD0843"/>
    <w:rsid w:val="00DD2D46"/>
    <w:rsid w:val="00DD2E24"/>
    <w:rsid w:val="00DD3145"/>
    <w:rsid w:val="00DD6921"/>
    <w:rsid w:val="00DE090D"/>
    <w:rsid w:val="00DE417A"/>
    <w:rsid w:val="00DE5CC4"/>
    <w:rsid w:val="00DF48B9"/>
    <w:rsid w:val="00DF7DE9"/>
    <w:rsid w:val="00E04000"/>
    <w:rsid w:val="00E046FB"/>
    <w:rsid w:val="00E04C1D"/>
    <w:rsid w:val="00E05B22"/>
    <w:rsid w:val="00E076FC"/>
    <w:rsid w:val="00E109FE"/>
    <w:rsid w:val="00E10B63"/>
    <w:rsid w:val="00E132AF"/>
    <w:rsid w:val="00E14877"/>
    <w:rsid w:val="00E16386"/>
    <w:rsid w:val="00E2096C"/>
    <w:rsid w:val="00E2187E"/>
    <w:rsid w:val="00E22C16"/>
    <w:rsid w:val="00E23835"/>
    <w:rsid w:val="00E25F62"/>
    <w:rsid w:val="00E26A0E"/>
    <w:rsid w:val="00E31CE6"/>
    <w:rsid w:val="00E31DBC"/>
    <w:rsid w:val="00E32D9D"/>
    <w:rsid w:val="00E369A9"/>
    <w:rsid w:val="00E41C4F"/>
    <w:rsid w:val="00E46602"/>
    <w:rsid w:val="00E5287D"/>
    <w:rsid w:val="00E537DA"/>
    <w:rsid w:val="00E53977"/>
    <w:rsid w:val="00E5523A"/>
    <w:rsid w:val="00E6061A"/>
    <w:rsid w:val="00E61038"/>
    <w:rsid w:val="00E647A6"/>
    <w:rsid w:val="00E66A02"/>
    <w:rsid w:val="00E7169D"/>
    <w:rsid w:val="00E7229D"/>
    <w:rsid w:val="00E73444"/>
    <w:rsid w:val="00E848A9"/>
    <w:rsid w:val="00E8627A"/>
    <w:rsid w:val="00E8727F"/>
    <w:rsid w:val="00E87723"/>
    <w:rsid w:val="00E87C72"/>
    <w:rsid w:val="00E87DAE"/>
    <w:rsid w:val="00E92E0F"/>
    <w:rsid w:val="00E93BB6"/>
    <w:rsid w:val="00E93D75"/>
    <w:rsid w:val="00E96426"/>
    <w:rsid w:val="00EA0567"/>
    <w:rsid w:val="00EA07C4"/>
    <w:rsid w:val="00EA4688"/>
    <w:rsid w:val="00EA6B3A"/>
    <w:rsid w:val="00EB0762"/>
    <w:rsid w:val="00EB3EBE"/>
    <w:rsid w:val="00EB4C7C"/>
    <w:rsid w:val="00EB73CB"/>
    <w:rsid w:val="00EC086A"/>
    <w:rsid w:val="00EC1A5E"/>
    <w:rsid w:val="00EC2CCE"/>
    <w:rsid w:val="00EC467C"/>
    <w:rsid w:val="00EC4984"/>
    <w:rsid w:val="00EC6724"/>
    <w:rsid w:val="00EC78C4"/>
    <w:rsid w:val="00ED0F54"/>
    <w:rsid w:val="00EE046C"/>
    <w:rsid w:val="00EE0E90"/>
    <w:rsid w:val="00EE1332"/>
    <w:rsid w:val="00EE211F"/>
    <w:rsid w:val="00EE6DF1"/>
    <w:rsid w:val="00EF05AC"/>
    <w:rsid w:val="00EF2852"/>
    <w:rsid w:val="00EF406E"/>
    <w:rsid w:val="00EF7BEB"/>
    <w:rsid w:val="00EF7C79"/>
    <w:rsid w:val="00F01E68"/>
    <w:rsid w:val="00F03CA6"/>
    <w:rsid w:val="00F115DA"/>
    <w:rsid w:val="00F133B0"/>
    <w:rsid w:val="00F14035"/>
    <w:rsid w:val="00F17FAC"/>
    <w:rsid w:val="00F2048A"/>
    <w:rsid w:val="00F22409"/>
    <w:rsid w:val="00F23D85"/>
    <w:rsid w:val="00F265C1"/>
    <w:rsid w:val="00F32225"/>
    <w:rsid w:val="00F333F5"/>
    <w:rsid w:val="00F363DB"/>
    <w:rsid w:val="00F37DB2"/>
    <w:rsid w:val="00F4520A"/>
    <w:rsid w:val="00F46C62"/>
    <w:rsid w:val="00F50105"/>
    <w:rsid w:val="00F55D64"/>
    <w:rsid w:val="00F57451"/>
    <w:rsid w:val="00F66502"/>
    <w:rsid w:val="00F67474"/>
    <w:rsid w:val="00F67F0F"/>
    <w:rsid w:val="00F71904"/>
    <w:rsid w:val="00F75B4B"/>
    <w:rsid w:val="00F833C5"/>
    <w:rsid w:val="00F833E8"/>
    <w:rsid w:val="00F9561A"/>
    <w:rsid w:val="00F96D1B"/>
    <w:rsid w:val="00F96DD1"/>
    <w:rsid w:val="00F9772D"/>
    <w:rsid w:val="00FA0BD9"/>
    <w:rsid w:val="00FA21E9"/>
    <w:rsid w:val="00FA500B"/>
    <w:rsid w:val="00FB7436"/>
    <w:rsid w:val="00FB78A9"/>
    <w:rsid w:val="00FB7F80"/>
    <w:rsid w:val="00FC037C"/>
    <w:rsid w:val="00FC0F9E"/>
    <w:rsid w:val="00FC2CAA"/>
    <w:rsid w:val="00FC3A1F"/>
    <w:rsid w:val="00FC58A7"/>
    <w:rsid w:val="00FC6299"/>
    <w:rsid w:val="00FC78A8"/>
    <w:rsid w:val="00FD338B"/>
    <w:rsid w:val="00FD3C87"/>
    <w:rsid w:val="00FD3F62"/>
    <w:rsid w:val="00FD76D5"/>
    <w:rsid w:val="00FE2C5C"/>
    <w:rsid w:val="00FE5650"/>
    <w:rsid w:val="00FE7DB2"/>
    <w:rsid w:val="00FF3189"/>
    <w:rsid w:val="00FF31C3"/>
    <w:rsid w:val="00FF4C0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59271920"/>
  <w15:chartTrackingRefBased/>
  <w15:docId w15:val="{B17E353F-FAB4-4FDB-A628-6CAD0A75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1401"/>
    <w:rPr>
      <w:sz w:val="24"/>
    </w:rPr>
  </w:style>
  <w:style w:type="paragraph" w:styleId="Overskrift1">
    <w:name w:val="heading 1"/>
    <w:basedOn w:val="Normal"/>
    <w:next w:val="Normal"/>
    <w:qFormat/>
    <w:pPr>
      <w:keepNext/>
      <w:spacing w:before="240" w:after="60"/>
      <w:outlineLvl w:val="0"/>
    </w:pPr>
    <w:rPr>
      <w:rFonts w:ascii="Arial" w:hAnsi="Arial"/>
      <w:b/>
      <w:kern w:val="28"/>
      <w:sz w:val="28"/>
    </w:rPr>
  </w:style>
  <w:style w:type="paragraph" w:styleId="Overskrift2">
    <w:name w:val="heading 2"/>
    <w:basedOn w:val="Normal"/>
    <w:next w:val="Normal"/>
    <w:qFormat/>
    <w:pPr>
      <w:keepNext/>
      <w:spacing w:before="240" w:after="60"/>
      <w:outlineLvl w:val="1"/>
    </w:pPr>
    <w:rPr>
      <w:rFonts w:ascii="Arial" w:hAnsi="Arial"/>
      <w:b/>
      <w:i/>
    </w:rPr>
  </w:style>
  <w:style w:type="paragraph" w:styleId="Overskrift3">
    <w:name w:val="heading 3"/>
    <w:basedOn w:val="Normal"/>
    <w:next w:val="Normal"/>
    <w:qFormat/>
    <w:pPr>
      <w:keepNext/>
      <w:spacing w:before="240" w:after="60"/>
      <w:outlineLvl w:val="2"/>
    </w:pPr>
    <w:rPr>
      <w:rFonts w:ascii="Arial" w:hAnsi="Arial"/>
    </w:rPr>
  </w:style>
  <w:style w:type="paragraph" w:styleId="Overskrift4">
    <w:name w:val="heading 4"/>
    <w:basedOn w:val="Normal"/>
    <w:next w:val="Normal"/>
    <w:qFormat/>
    <w:pPr>
      <w:keepNext/>
      <w:outlineLvl w:val="3"/>
    </w:pPr>
    <w:rPr>
      <w:u w:val="single"/>
    </w:rPr>
  </w:style>
  <w:style w:type="paragraph" w:styleId="Overskrift5">
    <w:name w:val="heading 5"/>
    <w:basedOn w:val="Normal"/>
    <w:next w:val="Normal"/>
    <w:qFormat/>
    <w:pPr>
      <w:keepNext/>
      <w:jc w:val="center"/>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819"/>
        <w:tab w:val="right" w:pos="9638"/>
      </w:tabs>
    </w:pPr>
  </w:style>
  <w:style w:type="paragraph" w:styleId="Sidefod">
    <w:name w:val="footer"/>
    <w:basedOn w:val="Normal"/>
    <w:link w:val="SidefodTegn"/>
    <w:uiPriority w:val="99"/>
    <w:pPr>
      <w:tabs>
        <w:tab w:val="center" w:pos="4819"/>
        <w:tab w:val="right" w:pos="9638"/>
      </w:tabs>
    </w:pPr>
  </w:style>
  <w:style w:type="paragraph" w:styleId="Dokumentoversigt">
    <w:name w:val="Document Map"/>
    <w:basedOn w:val="Normal"/>
    <w:semiHidden/>
    <w:pPr>
      <w:shd w:val="clear" w:color="auto" w:fill="000080"/>
    </w:pPr>
    <w:rPr>
      <w:rFonts w:ascii="Tahoma" w:hAnsi="Tahoma"/>
    </w:rPr>
  </w:style>
  <w:style w:type="table" w:styleId="Tabel-Gitter">
    <w:name w:val="Table Grid"/>
    <w:basedOn w:val="Tabel-Normal"/>
    <w:uiPriority w:val="39"/>
    <w:rsid w:val="00F17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semiHidden/>
    <w:rsid w:val="001A2D9A"/>
    <w:rPr>
      <w:rFonts w:ascii="Tahoma" w:hAnsi="Tahoma" w:cs="Tahoma"/>
      <w:sz w:val="16"/>
      <w:szCs w:val="16"/>
    </w:rPr>
  </w:style>
  <w:style w:type="paragraph" w:customStyle="1" w:styleId="Default">
    <w:name w:val="Default"/>
    <w:rsid w:val="009D2B97"/>
    <w:pPr>
      <w:autoSpaceDE w:val="0"/>
      <w:autoSpaceDN w:val="0"/>
      <w:adjustRightInd w:val="0"/>
    </w:pPr>
    <w:rPr>
      <w:rFonts w:ascii="Garamond" w:hAnsi="Garamond" w:cs="Garamond"/>
      <w:color w:val="000000"/>
      <w:sz w:val="24"/>
      <w:szCs w:val="24"/>
    </w:rPr>
  </w:style>
  <w:style w:type="paragraph" w:styleId="Bloktekst">
    <w:name w:val="Block Text"/>
    <w:basedOn w:val="Normal"/>
    <w:rsid w:val="006A1AE7"/>
    <w:pPr>
      <w:ind w:left="360" w:right="-1961"/>
    </w:pPr>
    <w:rPr>
      <w:rFonts w:ascii="Verdana" w:hAnsi="Verdana"/>
      <w:sz w:val="20"/>
    </w:rPr>
  </w:style>
  <w:style w:type="character" w:customStyle="1" w:styleId="SidefodTegn">
    <w:name w:val="Sidefod Tegn"/>
    <w:link w:val="Sidefod"/>
    <w:uiPriority w:val="99"/>
    <w:locked/>
    <w:rsid w:val="00AB58DB"/>
    <w:rPr>
      <w:sz w:val="24"/>
      <w:lang w:val="da-DK" w:eastAsia="da-DK" w:bidi="ar-SA"/>
    </w:rPr>
  </w:style>
  <w:style w:type="character" w:styleId="Sidetal">
    <w:name w:val="page number"/>
    <w:rsid w:val="00AB58DB"/>
    <w:rPr>
      <w:rFonts w:cs="Times New Roman"/>
    </w:rPr>
  </w:style>
  <w:style w:type="paragraph" w:styleId="NormalWeb">
    <w:name w:val="Normal (Web)"/>
    <w:basedOn w:val="Normal"/>
    <w:uiPriority w:val="99"/>
    <w:rsid w:val="00AB58DB"/>
    <w:pPr>
      <w:spacing w:before="100" w:beforeAutospacing="1" w:after="100" w:afterAutospacing="1"/>
    </w:pPr>
    <w:rPr>
      <w:szCs w:val="24"/>
    </w:rPr>
  </w:style>
  <w:style w:type="paragraph" w:styleId="Indholdsfortegnelse3">
    <w:name w:val="toc 3"/>
    <w:basedOn w:val="Normal"/>
    <w:next w:val="Normal"/>
    <w:autoRedefine/>
    <w:semiHidden/>
    <w:rsid w:val="00AB58DB"/>
    <w:pPr>
      <w:tabs>
        <w:tab w:val="right" w:leader="dot" w:pos="8756"/>
      </w:tabs>
      <w:spacing w:line="360" w:lineRule="auto"/>
      <w:ind w:left="403"/>
    </w:pPr>
    <w:rPr>
      <w:rFonts w:ascii="Arial" w:hAnsi="Arial"/>
      <w:sz w:val="20"/>
      <w:szCs w:val="24"/>
    </w:rPr>
  </w:style>
  <w:style w:type="character" w:styleId="Hyperlink">
    <w:name w:val="Hyperlink"/>
    <w:uiPriority w:val="99"/>
    <w:rsid w:val="00AB58DB"/>
    <w:rPr>
      <w:color w:val="0000FF"/>
      <w:u w:val="single"/>
    </w:rPr>
  </w:style>
  <w:style w:type="paragraph" w:customStyle="1" w:styleId="boks">
    <w:name w:val="boks"/>
    <w:link w:val="boksTegn"/>
    <w:rsid w:val="00AB58DB"/>
    <w:rPr>
      <w:rFonts w:ascii="Arial" w:hAnsi="Arial"/>
      <w:sz w:val="16"/>
      <w:szCs w:val="24"/>
    </w:rPr>
  </w:style>
  <w:style w:type="character" w:customStyle="1" w:styleId="boksTegn">
    <w:name w:val="boks Tegn"/>
    <w:link w:val="boks"/>
    <w:rsid w:val="00AB58DB"/>
    <w:rPr>
      <w:rFonts w:ascii="Arial" w:hAnsi="Arial"/>
      <w:sz w:val="16"/>
      <w:szCs w:val="24"/>
      <w:lang w:val="da-DK" w:eastAsia="da-DK" w:bidi="ar-SA"/>
    </w:rPr>
  </w:style>
  <w:style w:type="character" w:customStyle="1" w:styleId="description">
    <w:name w:val="description"/>
    <w:rsid w:val="00AB58DB"/>
    <w:rPr>
      <w:rFonts w:cs="Times New Roman"/>
    </w:rPr>
  </w:style>
  <w:style w:type="paragraph" w:customStyle="1" w:styleId="msolistparagraph0">
    <w:name w:val="msolistparagraph"/>
    <w:basedOn w:val="Normal"/>
    <w:rsid w:val="00A7479C"/>
    <w:pPr>
      <w:ind w:left="720"/>
    </w:pPr>
    <w:rPr>
      <w:szCs w:val="24"/>
    </w:rPr>
  </w:style>
  <w:style w:type="paragraph" w:customStyle="1" w:styleId="Farvetliste-fremhvningsfarve11">
    <w:name w:val="Farvet liste - fremhævningsfarve 11"/>
    <w:basedOn w:val="Normal"/>
    <w:uiPriority w:val="34"/>
    <w:qFormat/>
    <w:rsid w:val="00B53344"/>
    <w:pPr>
      <w:ind w:left="1304"/>
    </w:pPr>
  </w:style>
  <w:style w:type="character" w:styleId="Strk">
    <w:name w:val="Strong"/>
    <w:uiPriority w:val="22"/>
    <w:qFormat/>
    <w:rsid w:val="00AF2A17"/>
    <w:rPr>
      <w:b/>
      <w:bCs/>
    </w:rPr>
  </w:style>
  <w:style w:type="paragraph" w:styleId="Overskrift">
    <w:name w:val="TOC Heading"/>
    <w:basedOn w:val="Overskrift1"/>
    <w:next w:val="Normal"/>
    <w:uiPriority w:val="39"/>
    <w:unhideWhenUsed/>
    <w:qFormat/>
    <w:rsid w:val="00133363"/>
    <w:pPr>
      <w:keepLines/>
      <w:spacing w:after="0" w:line="259" w:lineRule="auto"/>
      <w:outlineLvl w:val="9"/>
    </w:pPr>
    <w:rPr>
      <w:rFonts w:ascii="Calibri Light" w:hAnsi="Calibri Light"/>
      <w:b w:val="0"/>
      <w:color w:val="2E74B5"/>
      <w:kern w:val="0"/>
      <w:sz w:val="32"/>
      <w:szCs w:val="32"/>
    </w:rPr>
  </w:style>
  <w:style w:type="paragraph" w:styleId="Indholdsfortegnelse1">
    <w:name w:val="toc 1"/>
    <w:basedOn w:val="Normal"/>
    <w:next w:val="Normal"/>
    <w:autoRedefine/>
    <w:uiPriority w:val="39"/>
    <w:rsid w:val="00133363"/>
  </w:style>
  <w:style w:type="paragraph" w:styleId="Brdtekst">
    <w:name w:val="Body Text"/>
    <w:basedOn w:val="Normal"/>
    <w:link w:val="BrdtekstTegn"/>
    <w:uiPriority w:val="1"/>
    <w:qFormat/>
    <w:rsid w:val="00E87723"/>
    <w:pPr>
      <w:widowControl w:val="0"/>
      <w:ind w:left="112"/>
    </w:pPr>
    <w:rPr>
      <w:rFonts w:ascii="Verdana" w:eastAsia="Verdana" w:hAnsi="Verdana"/>
      <w:sz w:val="20"/>
      <w:lang w:val="en-US" w:eastAsia="en-US"/>
    </w:rPr>
  </w:style>
  <w:style w:type="character" w:customStyle="1" w:styleId="BrdtekstTegn">
    <w:name w:val="Brødtekst Tegn"/>
    <w:link w:val="Brdtekst"/>
    <w:uiPriority w:val="1"/>
    <w:rsid w:val="00E87723"/>
    <w:rPr>
      <w:rFonts w:ascii="Verdana" w:eastAsia="Verdana" w:hAnsi="Verdana"/>
      <w:lang w:val="en-US" w:eastAsia="en-US"/>
    </w:rPr>
  </w:style>
  <w:style w:type="paragraph" w:styleId="Listeafsnit">
    <w:name w:val="List Paragraph"/>
    <w:aliases w:val="Diagram"/>
    <w:basedOn w:val="Normal"/>
    <w:link w:val="ListeafsnitTegn"/>
    <w:uiPriority w:val="34"/>
    <w:qFormat/>
    <w:rsid w:val="002B2E8A"/>
    <w:pPr>
      <w:ind w:left="720"/>
    </w:pPr>
    <w:rPr>
      <w:rFonts w:ascii="Calibri" w:eastAsia="Calibri" w:hAnsi="Calibri"/>
      <w:sz w:val="22"/>
      <w:szCs w:val="22"/>
    </w:rPr>
  </w:style>
  <w:style w:type="paragraph" w:customStyle="1" w:styleId="Tekst">
    <w:name w:val="Tekst"/>
    <w:basedOn w:val="Normal"/>
    <w:link w:val="TekstTegn"/>
    <w:rsid w:val="000968F8"/>
    <w:pPr>
      <w:spacing w:line="300" w:lineRule="atLeast"/>
      <w:ind w:left="851"/>
    </w:pPr>
    <w:rPr>
      <w:rFonts w:ascii="Arial" w:hAnsi="Arial"/>
      <w:spacing w:val="4"/>
      <w:sz w:val="20"/>
      <w:lang w:eastAsia="en-US"/>
    </w:rPr>
  </w:style>
  <w:style w:type="character" w:customStyle="1" w:styleId="TekstTegn">
    <w:name w:val="Tekst Tegn"/>
    <w:link w:val="Tekst"/>
    <w:locked/>
    <w:rsid w:val="000968F8"/>
    <w:rPr>
      <w:rFonts w:ascii="Arial" w:hAnsi="Arial"/>
      <w:spacing w:val="4"/>
      <w:lang w:eastAsia="en-US"/>
    </w:rPr>
  </w:style>
  <w:style w:type="character" w:customStyle="1" w:styleId="UnderoverskiftDASSOSTegn">
    <w:name w:val="Underoverskift DASSOS Tegn"/>
    <w:link w:val="UnderoverskiftDASSOS"/>
    <w:locked/>
    <w:rsid w:val="000D3FD3"/>
    <w:rPr>
      <w:b/>
      <w:bCs/>
    </w:rPr>
  </w:style>
  <w:style w:type="paragraph" w:customStyle="1" w:styleId="UnderoverskiftDASSOS">
    <w:name w:val="Underoverskift DASSOS"/>
    <w:basedOn w:val="Normal"/>
    <w:link w:val="UnderoverskiftDASSOSTegn"/>
    <w:rsid w:val="000D3FD3"/>
    <w:pPr>
      <w:keepNext/>
      <w:spacing w:before="240" w:after="60"/>
    </w:pPr>
    <w:rPr>
      <w:b/>
      <w:bCs/>
      <w:sz w:val="20"/>
    </w:rPr>
  </w:style>
  <w:style w:type="character" w:styleId="Kommentarhenvisning">
    <w:name w:val="annotation reference"/>
    <w:uiPriority w:val="99"/>
    <w:rsid w:val="006E07AC"/>
    <w:rPr>
      <w:sz w:val="16"/>
      <w:szCs w:val="16"/>
    </w:rPr>
  </w:style>
  <w:style w:type="paragraph" w:styleId="Kommentartekst">
    <w:name w:val="annotation text"/>
    <w:basedOn w:val="Normal"/>
    <w:link w:val="KommentartekstTegn"/>
    <w:uiPriority w:val="99"/>
    <w:rsid w:val="006E07AC"/>
    <w:rPr>
      <w:sz w:val="20"/>
    </w:rPr>
  </w:style>
  <w:style w:type="character" w:customStyle="1" w:styleId="KommentartekstTegn">
    <w:name w:val="Kommentartekst Tegn"/>
    <w:basedOn w:val="Standardskrifttypeiafsnit"/>
    <w:link w:val="Kommentartekst"/>
    <w:uiPriority w:val="99"/>
    <w:rsid w:val="006E07AC"/>
  </w:style>
  <w:style w:type="paragraph" w:styleId="Kommentaremne">
    <w:name w:val="annotation subject"/>
    <w:basedOn w:val="Kommentartekst"/>
    <w:next w:val="Kommentartekst"/>
    <w:link w:val="KommentaremneTegn"/>
    <w:rsid w:val="006E07AC"/>
    <w:rPr>
      <w:b/>
      <w:bCs/>
    </w:rPr>
  </w:style>
  <w:style w:type="character" w:customStyle="1" w:styleId="KommentaremneTegn">
    <w:name w:val="Kommentaremne Tegn"/>
    <w:link w:val="Kommentaremne"/>
    <w:rsid w:val="006E07AC"/>
    <w:rPr>
      <w:b/>
      <w:bCs/>
    </w:rPr>
  </w:style>
  <w:style w:type="character" w:styleId="Ulstomtale">
    <w:name w:val="Unresolved Mention"/>
    <w:basedOn w:val="Standardskrifttypeiafsnit"/>
    <w:uiPriority w:val="99"/>
    <w:semiHidden/>
    <w:unhideWhenUsed/>
    <w:rsid w:val="003B5716"/>
    <w:rPr>
      <w:color w:val="605E5C"/>
      <w:shd w:val="clear" w:color="auto" w:fill="E1DFDD"/>
    </w:rPr>
  </w:style>
  <w:style w:type="character" w:styleId="BesgtLink">
    <w:name w:val="FollowedHyperlink"/>
    <w:basedOn w:val="Standardskrifttypeiafsnit"/>
    <w:rsid w:val="003B5716"/>
    <w:rPr>
      <w:color w:val="954F72" w:themeColor="followedHyperlink"/>
      <w:u w:val="single"/>
    </w:rPr>
  </w:style>
  <w:style w:type="paragraph" w:customStyle="1" w:styleId="paragraf">
    <w:name w:val="paragraf"/>
    <w:basedOn w:val="Normal"/>
    <w:rsid w:val="00DD2E24"/>
    <w:pPr>
      <w:spacing w:before="200"/>
      <w:ind w:firstLine="240"/>
    </w:pPr>
    <w:rPr>
      <w:rFonts w:ascii="Tahoma" w:hAnsi="Tahoma" w:cs="Tahoma"/>
      <w:color w:val="000000"/>
      <w:szCs w:val="24"/>
    </w:rPr>
  </w:style>
  <w:style w:type="paragraph" w:customStyle="1" w:styleId="stk2">
    <w:name w:val="stk2"/>
    <w:basedOn w:val="Normal"/>
    <w:rsid w:val="00DD2E24"/>
    <w:pPr>
      <w:ind w:firstLine="240"/>
    </w:pPr>
    <w:rPr>
      <w:rFonts w:ascii="Tahoma" w:hAnsi="Tahoma" w:cs="Tahoma"/>
      <w:color w:val="000000"/>
      <w:szCs w:val="24"/>
    </w:rPr>
  </w:style>
  <w:style w:type="character" w:customStyle="1" w:styleId="stknr1">
    <w:name w:val="stknr1"/>
    <w:basedOn w:val="Standardskrifttypeiafsnit"/>
    <w:rsid w:val="00DD2E24"/>
    <w:rPr>
      <w:rFonts w:ascii="Tahoma" w:hAnsi="Tahoma" w:cs="Tahoma" w:hint="default"/>
      <w:i/>
      <w:iCs/>
      <w:color w:val="000000"/>
      <w:sz w:val="24"/>
      <w:szCs w:val="24"/>
      <w:shd w:val="clear" w:color="auto" w:fill="auto"/>
    </w:rPr>
  </w:style>
  <w:style w:type="character" w:customStyle="1" w:styleId="ListeafsnitTegn">
    <w:name w:val="Listeafsnit Tegn"/>
    <w:aliases w:val="Diagram Tegn"/>
    <w:basedOn w:val="Standardskrifttypeiafsnit"/>
    <w:link w:val="Listeafsnit"/>
    <w:uiPriority w:val="34"/>
    <w:locked/>
    <w:rsid w:val="00960662"/>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0263">
      <w:bodyDiv w:val="1"/>
      <w:marLeft w:val="0"/>
      <w:marRight w:val="0"/>
      <w:marTop w:val="0"/>
      <w:marBottom w:val="0"/>
      <w:divBdr>
        <w:top w:val="none" w:sz="0" w:space="0" w:color="auto"/>
        <w:left w:val="none" w:sz="0" w:space="0" w:color="auto"/>
        <w:bottom w:val="none" w:sz="0" w:space="0" w:color="auto"/>
        <w:right w:val="none" w:sz="0" w:space="0" w:color="auto"/>
      </w:divBdr>
    </w:div>
    <w:div w:id="214782531">
      <w:bodyDiv w:val="1"/>
      <w:marLeft w:val="0"/>
      <w:marRight w:val="0"/>
      <w:marTop w:val="0"/>
      <w:marBottom w:val="0"/>
      <w:divBdr>
        <w:top w:val="none" w:sz="0" w:space="0" w:color="auto"/>
        <w:left w:val="none" w:sz="0" w:space="0" w:color="auto"/>
        <w:bottom w:val="none" w:sz="0" w:space="0" w:color="auto"/>
        <w:right w:val="none" w:sz="0" w:space="0" w:color="auto"/>
      </w:divBdr>
    </w:div>
    <w:div w:id="315885954">
      <w:bodyDiv w:val="1"/>
      <w:marLeft w:val="0"/>
      <w:marRight w:val="0"/>
      <w:marTop w:val="0"/>
      <w:marBottom w:val="0"/>
      <w:divBdr>
        <w:top w:val="none" w:sz="0" w:space="0" w:color="auto"/>
        <w:left w:val="none" w:sz="0" w:space="0" w:color="auto"/>
        <w:bottom w:val="none" w:sz="0" w:space="0" w:color="auto"/>
        <w:right w:val="none" w:sz="0" w:space="0" w:color="auto"/>
      </w:divBdr>
    </w:div>
    <w:div w:id="339940189">
      <w:bodyDiv w:val="1"/>
      <w:marLeft w:val="0"/>
      <w:marRight w:val="0"/>
      <w:marTop w:val="0"/>
      <w:marBottom w:val="0"/>
      <w:divBdr>
        <w:top w:val="none" w:sz="0" w:space="0" w:color="auto"/>
        <w:left w:val="none" w:sz="0" w:space="0" w:color="auto"/>
        <w:bottom w:val="none" w:sz="0" w:space="0" w:color="auto"/>
        <w:right w:val="none" w:sz="0" w:space="0" w:color="auto"/>
      </w:divBdr>
    </w:div>
    <w:div w:id="357703246">
      <w:bodyDiv w:val="1"/>
      <w:marLeft w:val="0"/>
      <w:marRight w:val="0"/>
      <w:marTop w:val="0"/>
      <w:marBottom w:val="0"/>
      <w:divBdr>
        <w:top w:val="none" w:sz="0" w:space="0" w:color="auto"/>
        <w:left w:val="none" w:sz="0" w:space="0" w:color="auto"/>
        <w:bottom w:val="none" w:sz="0" w:space="0" w:color="auto"/>
        <w:right w:val="none" w:sz="0" w:space="0" w:color="auto"/>
      </w:divBdr>
    </w:div>
    <w:div w:id="399330919">
      <w:bodyDiv w:val="1"/>
      <w:marLeft w:val="0"/>
      <w:marRight w:val="0"/>
      <w:marTop w:val="0"/>
      <w:marBottom w:val="0"/>
      <w:divBdr>
        <w:top w:val="none" w:sz="0" w:space="0" w:color="auto"/>
        <w:left w:val="none" w:sz="0" w:space="0" w:color="auto"/>
        <w:bottom w:val="none" w:sz="0" w:space="0" w:color="auto"/>
        <w:right w:val="none" w:sz="0" w:space="0" w:color="auto"/>
      </w:divBdr>
    </w:div>
    <w:div w:id="413016977">
      <w:bodyDiv w:val="1"/>
      <w:marLeft w:val="0"/>
      <w:marRight w:val="0"/>
      <w:marTop w:val="0"/>
      <w:marBottom w:val="0"/>
      <w:divBdr>
        <w:top w:val="none" w:sz="0" w:space="0" w:color="auto"/>
        <w:left w:val="none" w:sz="0" w:space="0" w:color="auto"/>
        <w:bottom w:val="none" w:sz="0" w:space="0" w:color="auto"/>
        <w:right w:val="none" w:sz="0" w:space="0" w:color="auto"/>
      </w:divBdr>
    </w:div>
    <w:div w:id="424764271">
      <w:bodyDiv w:val="1"/>
      <w:marLeft w:val="0"/>
      <w:marRight w:val="0"/>
      <w:marTop w:val="0"/>
      <w:marBottom w:val="0"/>
      <w:divBdr>
        <w:top w:val="none" w:sz="0" w:space="0" w:color="auto"/>
        <w:left w:val="none" w:sz="0" w:space="0" w:color="auto"/>
        <w:bottom w:val="none" w:sz="0" w:space="0" w:color="auto"/>
        <w:right w:val="none" w:sz="0" w:space="0" w:color="auto"/>
      </w:divBdr>
    </w:div>
    <w:div w:id="489833619">
      <w:bodyDiv w:val="1"/>
      <w:marLeft w:val="0"/>
      <w:marRight w:val="0"/>
      <w:marTop w:val="0"/>
      <w:marBottom w:val="0"/>
      <w:divBdr>
        <w:top w:val="none" w:sz="0" w:space="0" w:color="auto"/>
        <w:left w:val="none" w:sz="0" w:space="0" w:color="auto"/>
        <w:bottom w:val="none" w:sz="0" w:space="0" w:color="auto"/>
        <w:right w:val="none" w:sz="0" w:space="0" w:color="auto"/>
      </w:divBdr>
    </w:div>
    <w:div w:id="531454612">
      <w:bodyDiv w:val="1"/>
      <w:marLeft w:val="0"/>
      <w:marRight w:val="0"/>
      <w:marTop w:val="0"/>
      <w:marBottom w:val="0"/>
      <w:divBdr>
        <w:top w:val="none" w:sz="0" w:space="0" w:color="auto"/>
        <w:left w:val="none" w:sz="0" w:space="0" w:color="auto"/>
        <w:bottom w:val="none" w:sz="0" w:space="0" w:color="auto"/>
        <w:right w:val="none" w:sz="0" w:space="0" w:color="auto"/>
      </w:divBdr>
    </w:div>
    <w:div w:id="576093088">
      <w:bodyDiv w:val="1"/>
      <w:marLeft w:val="0"/>
      <w:marRight w:val="0"/>
      <w:marTop w:val="0"/>
      <w:marBottom w:val="0"/>
      <w:divBdr>
        <w:top w:val="none" w:sz="0" w:space="0" w:color="auto"/>
        <w:left w:val="none" w:sz="0" w:space="0" w:color="auto"/>
        <w:bottom w:val="none" w:sz="0" w:space="0" w:color="auto"/>
        <w:right w:val="none" w:sz="0" w:space="0" w:color="auto"/>
      </w:divBdr>
    </w:div>
    <w:div w:id="675809360">
      <w:bodyDiv w:val="1"/>
      <w:marLeft w:val="0"/>
      <w:marRight w:val="0"/>
      <w:marTop w:val="0"/>
      <w:marBottom w:val="0"/>
      <w:divBdr>
        <w:top w:val="none" w:sz="0" w:space="0" w:color="auto"/>
        <w:left w:val="none" w:sz="0" w:space="0" w:color="auto"/>
        <w:bottom w:val="none" w:sz="0" w:space="0" w:color="auto"/>
        <w:right w:val="none" w:sz="0" w:space="0" w:color="auto"/>
      </w:divBdr>
    </w:div>
    <w:div w:id="693307041">
      <w:bodyDiv w:val="1"/>
      <w:marLeft w:val="0"/>
      <w:marRight w:val="0"/>
      <w:marTop w:val="0"/>
      <w:marBottom w:val="0"/>
      <w:divBdr>
        <w:top w:val="none" w:sz="0" w:space="0" w:color="auto"/>
        <w:left w:val="none" w:sz="0" w:space="0" w:color="auto"/>
        <w:bottom w:val="none" w:sz="0" w:space="0" w:color="auto"/>
        <w:right w:val="none" w:sz="0" w:space="0" w:color="auto"/>
      </w:divBdr>
    </w:div>
    <w:div w:id="695083993">
      <w:bodyDiv w:val="1"/>
      <w:marLeft w:val="0"/>
      <w:marRight w:val="0"/>
      <w:marTop w:val="0"/>
      <w:marBottom w:val="0"/>
      <w:divBdr>
        <w:top w:val="none" w:sz="0" w:space="0" w:color="auto"/>
        <w:left w:val="none" w:sz="0" w:space="0" w:color="auto"/>
        <w:bottom w:val="none" w:sz="0" w:space="0" w:color="auto"/>
        <w:right w:val="none" w:sz="0" w:space="0" w:color="auto"/>
      </w:divBdr>
    </w:div>
    <w:div w:id="737947573">
      <w:bodyDiv w:val="1"/>
      <w:marLeft w:val="0"/>
      <w:marRight w:val="0"/>
      <w:marTop w:val="0"/>
      <w:marBottom w:val="0"/>
      <w:divBdr>
        <w:top w:val="none" w:sz="0" w:space="0" w:color="auto"/>
        <w:left w:val="none" w:sz="0" w:space="0" w:color="auto"/>
        <w:bottom w:val="none" w:sz="0" w:space="0" w:color="auto"/>
        <w:right w:val="none" w:sz="0" w:space="0" w:color="auto"/>
      </w:divBdr>
    </w:div>
    <w:div w:id="756753336">
      <w:bodyDiv w:val="1"/>
      <w:marLeft w:val="0"/>
      <w:marRight w:val="0"/>
      <w:marTop w:val="0"/>
      <w:marBottom w:val="0"/>
      <w:divBdr>
        <w:top w:val="none" w:sz="0" w:space="0" w:color="auto"/>
        <w:left w:val="none" w:sz="0" w:space="0" w:color="auto"/>
        <w:bottom w:val="none" w:sz="0" w:space="0" w:color="auto"/>
        <w:right w:val="none" w:sz="0" w:space="0" w:color="auto"/>
      </w:divBdr>
    </w:div>
    <w:div w:id="855340092">
      <w:bodyDiv w:val="1"/>
      <w:marLeft w:val="0"/>
      <w:marRight w:val="0"/>
      <w:marTop w:val="0"/>
      <w:marBottom w:val="0"/>
      <w:divBdr>
        <w:top w:val="none" w:sz="0" w:space="0" w:color="auto"/>
        <w:left w:val="none" w:sz="0" w:space="0" w:color="auto"/>
        <w:bottom w:val="none" w:sz="0" w:space="0" w:color="auto"/>
        <w:right w:val="none" w:sz="0" w:space="0" w:color="auto"/>
      </w:divBdr>
    </w:div>
    <w:div w:id="884752881">
      <w:bodyDiv w:val="1"/>
      <w:marLeft w:val="0"/>
      <w:marRight w:val="0"/>
      <w:marTop w:val="0"/>
      <w:marBottom w:val="0"/>
      <w:divBdr>
        <w:top w:val="none" w:sz="0" w:space="0" w:color="auto"/>
        <w:left w:val="none" w:sz="0" w:space="0" w:color="auto"/>
        <w:bottom w:val="none" w:sz="0" w:space="0" w:color="auto"/>
        <w:right w:val="none" w:sz="0" w:space="0" w:color="auto"/>
      </w:divBdr>
    </w:div>
    <w:div w:id="993608642">
      <w:bodyDiv w:val="1"/>
      <w:marLeft w:val="0"/>
      <w:marRight w:val="0"/>
      <w:marTop w:val="0"/>
      <w:marBottom w:val="0"/>
      <w:divBdr>
        <w:top w:val="none" w:sz="0" w:space="0" w:color="auto"/>
        <w:left w:val="none" w:sz="0" w:space="0" w:color="auto"/>
        <w:bottom w:val="none" w:sz="0" w:space="0" w:color="auto"/>
        <w:right w:val="none" w:sz="0" w:space="0" w:color="auto"/>
      </w:divBdr>
      <w:divsChild>
        <w:div w:id="817696347">
          <w:marLeft w:val="0"/>
          <w:marRight w:val="0"/>
          <w:marTop w:val="0"/>
          <w:marBottom w:val="0"/>
          <w:divBdr>
            <w:top w:val="none" w:sz="0" w:space="0" w:color="auto"/>
            <w:left w:val="none" w:sz="0" w:space="0" w:color="auto"/>
            <w:bottom w:val="none" w:sz="0" w:space="0" w:color="auto"/>
            <w:right w:val="none" w:sz="0" w:space="0" w:color="auto"/>
          </w:divBdr>
          <w:divsChild>
            <w:div w:id="9647366">
              <w:marLeft w:val="0"/>
              <w:marRight w:val="0"/>
              <w:marTop w:val="0"/>
              <w:marBottom w:val="0"/>
              <w:divBdr>
                <w:top w:val="none" w:sz="0" w:space="0" w:color="auto"/>
                <w:left w:val="none" w:sz="0" w:space="0" w:color="auto"/>
                <w:bottom w:val="none" w:sz="0" w:space="0" w:color="auto"/>
                <w:right w:val="none" w:sz="0" w:space="0" w:color="auto"/>
              </w:divBdr>
              <w:divsChild>
                <w:div w:id="242569865">
                  <w:marLeft w:val="0"/>
                  <w:marRight w:val="0"/>
                  <w:marTop w:val="0"/>
                  <w:marBottom w:val="0"/>
                  <w:divBdr>
                    <w:top w:val="none" w:sz="0" w:space="0" w:color="auto"/>
                    <w:left w:val="none" w:sz="0" w:space="0" w:color="auto"/>
                    <w:bottom w:val="none" w:sz="0" w:space="0" w:color="auto"/>
                    <w:right w:val="none" w:sz="0" w:space="0" w:color="auto"/>
                  </w:divBdr>
                  <w:divsChild>
                    <w:div w:id="1468358106">
                      <w:marLeft w:val="0"/>
                      <w:marRight w:val="0"/>
                      <w:marTop w:val="0"/>
                      <w:marBottom w:val="0"/>
                      <w:divBdr>
                        <w:top w:val="none" w:sz="0" w:space="0" w:color="auto"/>
                        <w:left w:val="none" w:sz="0" w:space="0" w:color="auto"/>
                        <w:bottom w:val="none" w:sz="0" w:space="0" w:color="auto"/>
                        <w:right w:val="none" w:sz="0" w:space="0" w:color="auto"/>
                      </w:divBdr>
                      <w:divsChild>
                        <w:div w:id="1471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662717">
      <w:bodyDiv w:val="1"/>
      <w:marLeft w:val="0"/>
      <w:marRight w:val="0"/>
      <w:marTop w:val="0"/>
      <w:marBottom w:val="0"/>
      <w:divBdr>
        <w:top w:val="none" w:sz="0" w:space="0" w:color="auto"/>
        <w:left w:val="none" w:sz="0" w:space="0" w:color="auto"/>
        <w:bottom w:val="none" w:sz="0" w:space="0" w:color="auto"/>
        <w:right w:val="none" w:sz="0" w:space="0" w:color="auto"/>
      </w:divBdr>
    </w:div>
    <w:div w:id="1178812622">
      <w:bodyDiv w:val="1"/>
      <w:marLeft w:val="0"/>
      <w:marRight w:val="0"/>
      <w:marTop w:val="0"/>
      <w:marBottom w:val="0"/>
      <w:divBdr>
        <w:top w:val="none" w:sz="0" w:space="0" w:color="auto"/>
        <w:left w:val="none" w:sz="0" w:space="0" w:color="auto"/>
        <w:bottom w:val="none" w:sz="0" w:space="0" w:color="auto"/>
        <w:right w:val="none" w:sz="0" w:space="0" w:color="auto"/>
      </w:divBdr>
    </w:div>
    <w:div w:id="1495797949">
      <w:bodyDiv w:val="1"/>
      <w:marLeft w:val="0"/>
      <w:marRight w:val="0"/>
      <w:marTop w:val="0"/>
      <w:marBottom w:val="0"/>
      <w:divBdr>
        <w:top w:val="none" w:sz="0" w:space="0" w:color="auto"/>
        <w:left w:val="none" w:sz="0" w:space="0" w:color="auto"/>
        <w:bottom w:val="none" w:sz="0" w:space="0" w:color="auto"/>
        <w:right w:val="none" w:sz="0" w:space="0" w:color="auto"/>
      </w:divBdr>
      <w:divsChild>
        <w:div w:id="617832517">
          <w:marLeft w:val="0"/>
          <w:marRight w:val="0"/>
          <w:marTop w:val="0"/>
          <w:marBottom w:val="300"/>
          <w:divBdr>
            <w:top w:val="none" w:sz="0" w:space="0" w:color="auto"/>
            <w:left w:val="none" w:sz="0" w:space="0" w:color="auto"/>
            <w:bottom w:val="none" w:sz="0" w:space="0" w:color="auto"/>
            <w:right w:val="none" w:sz="0" w:space="0" w:color="auto"/>
          </w:divBdr>
          <w:divsChild>
            <w:div w:id="1369180658">
              <w:marLeft w:val="0"/>
              <w:marRight w:val="0"/>
              <w:marTop w:val="0"/>
              <w:marBottom w:val="0"/>
              <w:divBdr>
                <w:top w:val="none" w:sz="0" w:space="0" w:color="auto"/>
                <w:left w:val="single" w:sz="6" w:space="1" w:color="FFFFFF"/>
                <w:bottom w:val="none" w:sz="0" w:space="0" w:color="auto"/>
                <w:right w:val="single" w:sz="6" w:space="1" w:color="FFFFFF"/>
              </w:divBdr>
              <w:divsChild>
                <w:div w:id="1565874972">
                  <w:marLeft w:val="0"/>
                  <w:marRight w:val="0"/>
                  <w:marTop w:val="0"/>
                  <w:marBottom w:val="0"/>
                  <w:divBdr>
                    <w:top w:val="none" w:sz="0" w:space="0" w:color="auto"/>
                    <w:left w:val="none" w:sz="0" w:space="0" w:color="auto"/>
                    <w:bottom w:val="none" w:sz="0" w:space="0" w:color="auto"/>
                    <w:right w:val="none" w:sz="0" w:space="0" w:color="auto"/>
                  </w:divBdr>
                  <w:divsChild>
                    <w:div w:id="1416247532">
                      <w:marLeft w:val="0"/>
                      <w:marRight w:val="0"/>
                      <w:marTop w:val="0"/>
                      <w:marBottom w:val="0"/>
                      <w:divBdr>
                        <w:top w:val="none" w:sz="0" w:space="0" w:color="auto"/>
                        <w:left w:val="none" w:sz="0" w:space="0" w:color="auto"/>
                        <w:bottom w:val="none" w:sz="0" w:space="0" w:color="auto"/>
                        <w:right w:val="none" w:sz="0" w:space="0" w:color="auto"/>
                      </w:divBdr>
                      <w:divsChild>
                        <w:div w:id="794327257">
                          <w:marLeft w:val="0"/>
                          <w:marRight w:val="0"/>
                          <w:marTop w:val="0"/>
                          <w:marBottom w:val="0"/>
                          <w:divBdr>
                            <w:top w:val="none" w:sz="0" w:space="0" w:color="auto"/>
                            <w:left w:val="none" w:sz="0" w:space="0" w:color="auto"/>
                            <w:bottom w:val="none" w:sz="0" w:space="0" w:color="auto"/>
                            <w:right w:val="none" w:sz="0" w:space="0" w:color="auto"/>
                          </w:divBdr>
                          <w:divsChild>
                            <w:div w:id="1691684409">
                              <w:marLeft w:val="0"/>
                              <w:marRight w:val="0"/>
                              <w:marTop w:val="0"/>
                              <w:marBottom w:val="0"/>
                              <w:divBdr>
                                <w:top w:val="none" w:sz="0" w:space="0" w:color="auto"/>
                                <w:left w:val="none" w:sz="0" w:space="0" w:color="auto"/>
                                <w:bottom w:val="none" w:sz="0" w:space="0" w:color="auto"/>
                                <w:right w:val="none" w:sz="0" w:space="0" w:color="auto"/>
                              </w:divBdr>
                              <w:divsChild>
                                <w:div w:id="361789147">
                                  <w:marLeft w:val="0"/>
                                  <w:marRight w:val="0"/>
                                  <w:marTop w:val="0"/>
                                  <w:marBottom w:val="0"/>
                                  <w:divBdr>
                                    <w:top w:val="none" w:sz="0" w:space="0" w:color="auto"/>
                                    <w:left w:val="none" w:sz="0" w:space="0" w:color="auto"/>
                                    <w:bottom w:val="none" w:sz="0" w:space="0" w:color="auto"/>
                                    <w:right w:val="none" w:sz="0" w:space="0" w:color="auto"/>
                                  </w:divBdr>
                                  <w:divsChild>
                                    <w:div w:id="5237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717274">
      <w:bodyDiv w:val="1"/>
      <w:marLeft w:val="0"/>
      <w:marRight w:val="0"/>
      <w:marTop w:val="0"/>
      <w:marBottom w:val="0"/>
      <w:divBdr>
        <w:top w:val="none" w:sz="0" w:space="0" w:color="auto"/>
        <w:left w:val="none" w:sz="0" w:space="0" w:color="auto"/>
        <w:bottom w:val="none" w:sz="0" w:space="0" w:color="auto"/>
        <w:right w:val="none" w:sz="0" w:space="0" w:color="auto"/>
      </w:divBdr>
    </w:div>
    <w:div w:id="1741252977">
      <w:bodyDiv w:val="1"/>
      <w:marLeft w:val="0"/>
      <w:marRight w:val="0"/>
      <w:marTop w:val="0"/>
      <w:marBottom w:val="0"/>
      <w:divBdr>
        <w:top w:val="none" w:sz="0" w:space="0" w:color="auto"/>
        <w:left w:val="none" w:sz="0" w:space="0" w:color="auto"/>
        <w:bottom w:val="none" w:sz="0" w:space="0" w:color="auto"/>
        <w:right w:val="none" w:sz="0" w:space="0" w:color="auto"/>
      </w:divBdr>
    </w:div>
    <w:div w:id="1891304202">
      <w:bodyDiv w:val="1"/>
      <w:marLeft w:val="0"/>
      <w:marRight w:val="0"/>
      <w:marTop w:val="0"/>
      <w:marBottom w:val="0"/>
      <w:divBdr>
        <w:top w:val="none" w:sz="0" w:space="0" w:color="auto"/>
        <w:left w:val="none" w:sz="0" w:space="0" w:color="auto"/>
        <w:bottom w:val="none" w:sz="0" w:space="0" w:color="auto"/>
        <w:right w:val="none" w:sz="0" w:space="0" w:color="auto"/>
      </w:divBdr>
    </w:div>
    <w:div w:id="2017685266">
      <w:bodyDiv w:val="1"/>
      <w:marLeft w:val="0"/>
      <w:marRight w:val="0"/>
      <w:marTop w:val="0"/>
      <w:marBottom w:val="0"/>
      <w:divBdr>
        <w:top w:val="none" w:sz="0" w:space="0" w:color="auto"/>
        <w:left w:val="none" w:sz="0" w:space="0" w:color="auto"/>
        <w:bottom w:val="none" w:sz="0" w:space="0" w:color="auto"/>
        <w:right w:val="none" w:sz="0" w:space="0" w:color="auto"/>
      </w:divBdr>
    </w:div>
    <w:div w:id="2095318200">
      <w:bodyDiv w:val="1"/>
      <w:marLeft w:val="0"/>
      <w:marRight w:val="0"/>
      <w:marTop w:val="0"/>
      <w:marBottom w:val="0"/>
      <w:divBdr>
        <w:top w:val="none" w:sz="0" w:space="0" w:color="auto"/>
        <w:left w:val="none" w:sz="0" w:space="0" w:color="auto"/>
        <w:bottom w:val="none" w:sz="0" w:space="0" w:color="auto"/>
        <w:right w:val="none" w:sz="0" w:space="0" w:color="auto"/>
      </w:divBdr>
    </w:div>
    <w:div w:id="210168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mailto:takst@viborg.dk" TargetMode="Externa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A3C1B47231F6F4DBA30CC68AD039349" ma:contentTypeVersion="13" ma:contentTypeDescription="Opret et nyt dokument." ma:contentTypeScope="" ma:versionID="5b85c8d5182ff623e62cc03a5e126b20">
  <xsd:schema xmlns:xsd="http://www.w3.org/2001/XMLSchema" xmlns:xs="http://www.w3.org/2001/XMLSchema" xmlns:p="http://schemas.microsoft.com/office/2006/metadata/properties" xmlns:ns3="66df6113-cc8a-4084-a8f8-cd1993ddf5c9" xmlns:ns4="6ccc45cf-3f36-4e3d-b428-88c5c290ded3" targetNamespace="http://schemas.microsoft.com/office/2006/metadata/properties" ma:root="true" ma:fieldsID="ea8c24060e2585cb9389f84d3c793cf4" ns3:_="" ns4:_="">
    <xsd:import namespace="66df6113-cc8a-4084-a8f8-cd1993ddf5c9"/>
    <xsd:import namespace="6ccc45cf-3f36-4e3d-b428-88c5c290de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f6113-cc8a-4084-a8f8-cd1993ddf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cc45cf-3f36-4e3d-b428-88c5c290ded3"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SharingHintHash" ma:index="18"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79666-C856-41E0-BC9D-82D385E9C1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573DC9-0671-4BC6-BA44-31EC74526E3D}">
  <ds:schemaRefs>
    <ds:schemaRef ds:uri="http://schemas.microsoft.com/sharepoint/v3/contenttype/forms"/>
  </ds:schemaRefs>
</ds:datastoreItem>
</file>

<file path=customXml/itemProps3.xml><?xml version="1.0" encoding="utf-8"?>
<ds:datastoreItem xmlns:ds="http://schemas.openxmlformats.org/officeDocument/2006/customXml" ds:itemID="{8C592F7E-4C90-45F6-BAB7-0CDAF2298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f6113-cc8a-4084-a8f8-cd1993ddf5c9"/>
    <ds:schemaRef ds:uri="6ccc45cf-3f36-4e3d-b428-88c5c290d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00445D-BC67-4903-A829-D8F30DB66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4287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Dato:</vt:lpstr>
    </vt:vector>
  </TitlesOfParts>
  <Company>Viborg Kommune</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dc:title>
  <dc:subject/>
  <dc:creator>Karen Toft</dc:creator>
  <cp:keywords/>
  <cp:lastModifiedBy>Karen Hauberg Toft</cp:lastModifiedBy>
  <cp:revision>2</cp:revision>
  <cp:lastPrinted>2020-05-20T08:36:00Z</cp:lastPrinted>
  <dcterms:created xsi:type="dcterms:W3CDTF">2021-04-22T15:41:00Z</dcterms:created>
  <dcterms:modified xsi:type="dcterms:W3CDTF">2021-04-22T15:41:00Z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VALTNING">
    <vt:lpwstr>Job &amp; Velfærd</vt:lpwstr>
  </property>
  <property fmtid="{D5CDD505-2E9C-101B-9397-08002B2CF9AE}" pid="3" name="AFDELING">
    <vt:lpwstr>Ledelsessekretariatet</vt:lpwstr>
  </property>
  <property fmtid="{D5CDD505-2E9C-101B-9397-08002B2CF9AE}" pid="4" name="AFD_ADRESSE">
    <vt:lpwstr>Fælledvej 3, 1</vt:lpwstr>
  </property>
  <property fmtid="{D5CDD505-2E9C-101B-9397-08002B2CF9AE}" pid="5" name="AFD_TLF">
    <vt:lpwstr>87 87 87 87</vt:lpwstr>
  </property>
  <property fmtid="{D5CDD505-2E9C-101B-9397-08002B2CF9AE}" pid="6" name="AFD_FAX">
    <vt:lpwstr/>
  </property>
  <property fmtid="{D5CDD505-2E9C-101B-9397-08002B2CF9AE}" pid="7" name="SAGSBEHANDLER">
    <vt:lpwstr>Maria Eeg Smidt Kristensen</vt:lpwstr>
  </property>
  <property fmtid="{D5CDD505-2E9C-101B-9397-08002B2CF9AE}" pid="8" name="SAGSBEHANDLER_TITEL">
    <vt:lpwstr>Udviklingskonsulent</vt:lpwstr>
  </property>
  <property fmtid="{D5CDD505-2E9C-101B-9397-08002B2CF9AE}" pid="9" name="SAGSBEHANDLER_ID">
    <vt:lpwstr>mk9</vt:lpwstr>
  </property>
  <property fmtid="{D5CDD505-2E9C-101B-9397-08002B2CF9AE}" pid="10" name="LOKALTLF">
    <vt:lpwstr>30 91 33 80</vt:lpwstr>
  </property>
  <property fmtid="{D5CDD505-2E9C-101B-9397-08002B2CF9AE}" pid="11" name="CPR">
    <vt:lpwstr/>
  </property>
  <property fmtid="{D5CDD505-2E9C-101B-9397-08002B2CF9AE}" pid="12" name="SAGSNR">
    <vt:lpwstr>2010/68492</vt:lpwstr>
  </property>
  <property fmtid="{D5CDD505-2E9C-101B-9397-08002B2CF9AE}" pid="13" name="JOURNALNR">
    <vt:lpwstr>00K02</vt:lpwstr>
  </property>
  <property fmtid="{D5CDD505-2E9C-101B-9397-08002B2CF9AE}" pid="14" name="ADRESSE1">
    <vt:lpwstr/>
  </property>
  <property fmtid="{D5CDD505-2E9C-101B-9397-08002B2CF9AE}" pid="15" name="ADRESSE2">
    <vt:lpwstr/>
  </property>
  <property fmtid="{D5CDD505-2E9C-101B-9397-08002B2CF9AE}" pid="16" name="ADRESSE3">
    <vt:lpwstr/>
  </property>
  <property fmtid="{D5CDD505-2E9C-101B-9397-08002B2CF9AE}" pid="17" name="ADRESSE4">
    <vt:lpwstr/>
  </property>
  <property fmtid="{D5CDD505-2E9C-101B-9397-08002B2CF9AE}" pid="18" name="ADRESSE5">
    <vt:lpwstr/>
  </property>
  <property fmtid="{D5CDD505-2E9C-101B-9397-08002B2CF9AE}" pid="19" name="OVERSKRIFT">
    <vt:lpwstr>Svarudkast til Else Holm</vt:lpwstr>
  </property>
  <property fmtid="{D5CDD505-2E9C-101B-9397-08002B2CF9AE}" pid="20" name="DOK_DATO">
    <vt:lpwstr>20. december 2010</vt:lpwstr>
  </property>
  <property fmtid="{D5CDD505-2E9C-101B-9397-08002B2CF9AE}" pid="21" name="SAGSBEHANDLER_EPOST">
    <vt:lpwstr/>
  </property>
  <property fmtid="{D5CDD505-2E9C-101B-9397-08002B2CF9AE}" pid="22" name="EPOST">
    <vt:lpwstr/>
  </property>
  <property fmtid="{D5CDD505-2E9C-101B-9397-08002B2CF9AE}" pid="23" name="Tekst1">
    <vt:lpwstr/>
  </property>
  <property fmtid="{D5CDD505-2E9C-101B-9397-08002B2CF9AE}" pid="24" name="Tekst2">
    <vt:lpwstr/>
  </property>
  <property fmtid="{D5CDD505-2E9C-101B-9397-08002B2CF9AE}" pid="25" name="Tekst3">
    <vt:lpwstr/>
  </property>
  <property fmtid="{D5CDD505-2E9C-101B-9397-08002B2CF9AE}" pid="26" name="Tekst4">
    <vt:lpwstr/>
  </property>
  <property fmtid="{D5CDD505-2E9C-101B-9397-08002B2CF9AE}" pid="27" name="Tekst5">
    <vt:lpwstr/>
  </property>
  <property fmtid="{D5CDD505-2E9C-101B-9397-08002B2CF9AE}" pid="28" name="Tekst6">
    <vt:lpwstr/>
  </property>
  <property fmtid="{D5CDD505-2E9C-101B-9397-08002B2CF9AE}" pid="29" name="Tekst7">
    <vt:lpwstr/>
  </property>
  <property fmtid="{D5CDD505-2E9C-101B-9397-08002B2CF9AE}" pid="30" name="Tekst8">
    <vt:lpwstr/>
  </property>
  <property fmtid="{D5CDD505-2E9C-101B-9397-08002B2CF9AE}" pid="31" name="Tekst9">
    <vt:lpwstr/>
  </property>
  <property fmtid="{D5CDD505-2E9C-101B-9397-08002B2CF9AE}" pid="32" name="Tekst10">
    <vt:lpwstr/>
  </property>
  <property fmtid="{D5CDD505-2E9C-101B-9397-08002B2CF9AE}" pid="33" name="Tekst11">
    <vt:lpwstr/>
  </property>
  <property fmtid="{D5CDD505-2E9C-101B-9397-08002B2CF9AE}" pid="34" name="Tekst12">
    <vt:lpwstr/>
  </property>
  <property fmtid="{D5CDD505-2E9C-101B-9397-08002B2CF9AE}" pid="35" name="VIS">
    <vt:lpwstr>Nej</vt:lpwstr>
  </property>
  <property fmtid="{D5CDD505-2E9C-101B-9397-08002B2CF9AE}" pid="36" name="BRUGER_ID">
    <vt:lpwstr>ggr</vt:lpwstr>
  </property>
  <property fmtid="{D5CDD505-2E9C-101B-9397-08002B2CF9AE}" pid="37" name="BRUGER_NAVN">
    <vt:lpwstr>Grethe Grangaard</vt:lpwstr>
  </property>
  <property fmtid="{D5CDD505-2E9C-101B-9397-08002B2CF9AE}" pid="38" name="BRUGER_TITEL">
    <vt:lpwstr>Fuldmægtig</vt:lpwstr>
  </property>
  <property fmtid="{D5CDD505-2E9C-101B-9397-08002B2CF9AE}" pid="39" name="BRUGER_LOKALE">
    <vt:lpwstr/>
  </property>
  <property fmtid="{D5CDD505-2E9C-101B-9397-08002B2CF9AE}" pid="40" name="BRUGER_LOKALTLF">
    <vt:lpwstr>87 87 41 01</vt:lpwstr>
  </property>
  <property fmtid="{D5CDD505-2E9C-101B-9397-08002B2CF9AE}" pid="41" name="BRUGER_EPOST">
    <vt:lpwstr>ggr@viborg.dk</vt:lpwstr>
  </property>
  <property fmtid="{D5CDD505-2E9C-101B-9397-08002B2CF9AE}" pid="42" name="BRUGER_TEKST1">
    <vt:lpwstr>Fælledvej 3, 1</vt:lpwstr>
  </property>
  <property fmtid="{D5CDD505-2E9C-101B-9397-08002B2CF9AE}" pid="43" name="BRUGER_TEKST2">
    <vt:lpwstr>8800</vt:lpwstr>
  </property>
  <property fmtid="{D5CDD505-2E9C-101B-9397-08002B2CF9AE}" pid="44" name="BRUGER_TEKST3">
    <vt:lpwstr>Viborg</vt:lpwstr>
  </property>
  <property fmtid="{D5CDD505-2E9C-101B-9397-08002B2CF9AE}" pid="45" name="SAGSBEHANDLER_NAVN">
    <vt:lpwstr>Maria Eeg Smidt Kristensen</vt:lpwstr>
  </property>
  <property fmtid="{D5CDD505-2E9C-101B-9397-08002B2CF9AE}" pid="46" name="SAGSBEHANDLER_LOKALE">
    <vt:lpwstr/>
  </property>
  <property fmtid="{D5CDD505-2E9C-101B-9397-08002B2CF9AE}" pid="47" name="SAGSBEHANDLER_LOKALTLF">
    <vt:lpwstr>30 91 33 80</vt:lpwstr>
  </property>
  <property fmtid="{D5CDD505-2E9C-101B-9397-08002B2CF9AE}" pid="48" name="SAGSBEHANDLER_TEKST1">
    <vt:lpwstr>Nytorv 6, 2. sal</vt:lpwstr>
  </property>
  <property fmtid="{D5CDD505-2E9C-101B-9397-08002B2CF9AE}" pid="49" name="SAGSBEHANDLER_TEKST2">
    <vt:lpwstr>8800</vt:lpwstr>
  </property>
  <property fmtid="{D5CDD505-2E9C-101B-9397-08002B2CF9AE}" pid="50" name="SAGSBEHANDLER_TEKST3">
    <vt:lpwstr>Viborg</vt:lpwstr>
  </property>
  <property fmtid="{D5CDD505-2E9C-101B-9397-08002B2CF9AE}" pid="51" name="ORG_NAVN2">
    <vt:lpwstr/>
  </property>
  <property fmtid="{D5CDD505-2E9C-101B-9397-08002B2CF9AE}" pid="52" name="ORG_ADR1">
    <vt:lpwstr/>
  </property>
  <property fmtid="{D5CDD505-2E9C-101B-9397-08002B2CF9AE}" pid="53" name="ORG_ADR2">
    <vt:lpwstr/>
  </property>
  <property fmtid="{D5CDD505-2E9C-101B-9397-08002B2CF9AE}" pid="54" name="ORG_POSTNR">
    <vt:lpwstr>8800</vt:lpwstr>
  </property>
  <property fmtid="{D5CDD505-2E9C-101B-9397-08002B2CF9AE}" pid="55" name="ORG_BY">
    <vt:lpwstr>Viborg</vt:lpwstr>
  </property>
  <property fmtid="{D5CDD505-2E9C-101B-9397-08002B2CF9AE}" pid="56" name="ORG_TLF">
    <vt:lpwstr/>
  </property>
  <property fmtid="{D5CDD505-2E9C-101B-9397-08002B2CF9AE}" pid="57" name="ORG_FAX">
    <vt:lpwstr/>
  </property>
  <property fmtid="{D5CDD505-2E9C-101B-9397-08002B2CF9AE}" pid="58" name="ORG_EPOST">
    <vt:lpwstr/>
  </property>
  <property fmtid="{D5CDD505-2E9C-101B-9397-08002B2CF9AE}" pid="59" name="ORG_WEBADR">
    <vt:lpwstr>www.viborg.dk</vt:lpwstr>
  </property>
  <property fmtid="{D5CDD505-2E9C-101B-9397-08002B2CF9AE}" pid="60" name="ORG_TEKST1">
    <vt:lpwstr/>
  </property>
  <property fmtid="{D5CDD505-2E9C-101B-9397-08002B2CF9AE}" pid="61" name="ORG_TEKST2">
    <vt:lpwstr/>
  </property>
  <property fmtid="{D5CDD505-2E9C-101B-9397-08002B2CF9AE}" pid="62" name="ORG_TEKST3">
    <vt:lpwstr/>
  </property>
  <property fmtid="{D5CDD505-2E9C-101B-9397-08002B2CF9AE}" pid="63" name="SAGSBEHANDLER_FORV">
    <vt:lpwstr>Job &amp; Velfærd</vt:lpwstr>
  </property>
  <property fmtid="{D5CDD505-2E9C-101B-9397-08002B2CF9AE}" pid="64" name="SAGSBEHANDLER_AFD">
    <vt:lpwstr>Ledelsessekretariatet</vt:lpwstr>
  </property>
  <property fmtid="{D5CDD505-2E9C-101B-9397-08002B2CF9AE}" pid="65" name="AFD_ID">
    <vt:lpwstr>JV/Ledelsessekretariatet</vt:lpwstr>
  </property>
  <property fmtid="{D5CDD505-2E9C-101B-9397-08002B2CF9AE}" pid="66" name="AFD_NAVN1">
    <vt:lpwstr>Ledelsessekretariatet</vt:lpwstr>
  </property>
  <property fmtid="{D5CDD505-2E9C-101B-9397-08002B2CF9AE}" pid="67" name="AFD_NAVN2">
    <vt:lpwstr/>
  </property>
  <property fmtid="{D5CDD505-2E9C-101B-9397-08002B2CF9AE}" pid="68" name="AFD_ADR1">
    <vt:lpwstr>Fælledvej 3, 1</vt:lpwstr>
  </property>
  <property fmtid="{D5CDD505-2E9C-101B-9397-08002B2CF9AE}" pid="69" name="AFD_ADR2">
    <vt:lpwstr/>
  </property>
  <property fmtid="{D5CDD505-2E9C-101B-9397-08002B2CF9AE}" pid="70" name="AFD_POSTNR">
    <vt:lpwstr>8800</vt:lpwstr>
  </property>
  <property fmtid="{D5CDD505-2E9C-101B-9397-08002B2CF9AE}" pid="71" name="AFD_BY">
    <vt:lpwstr>Viborg</vt:lpwstr>
  </property>
  <property fmtid="{D5CDD505-2E9C-101B-9397-08002B2CF9AE}" pid="72" name="AFD_EPOST">
    <vt:lpwstr/>
  </property>
  <property fmtid="{D5CDD505-2E9C-101B-9397-08002B2CF9AE}" pid="73" name="AFD_TEKST1">
    <vt:lpwstr/>
  </property>
  <property fmtid="{D5CDD505-2E9C-101B-9397-08002B2CF9AE}" pid="74" name="AFD_TEKST2">
    <vt:lpwstr/>
  </property>
  <property fmtid="{D5CDD505-2E9C-101B-9397-08002B2CF9AE}" pid="75" name="AFD_TEKST3">
    <vt:lpwstr/>
  </property>
  <property fmtid="{D5CDD505-2E9C-101B-9397-08002B2CF9AE}" pid="76" name="DOK_AFD_ID">
    <vt:lpwstr>JV/Ledelsessekretariatet</vt:lpwstr>
  </property>
  <property fmtid="{D5CDD505-2E9C-101B-9397-08002B2CF9AE}" pid="77" name="DOK_AFD_NAVN1">
    <vt:lpwstr>Ledelsessekretariatet</vt:lpwstr>
  </property>
  <property fmtid="{D5CDD505-2E9C-101B-9397-08002B2CF9AE}" pid="78" name="DOK_AFD_NAVN2">
    <vt:lpwstr/>
  </property>
  <property fmtid="{D5CDD505-2E9C-101B-9397-08002B2CF9AE}" pid="79" name="DOK_AFD_ADR1">
    <vt:lpwstr>Nytorv 6, 2. sal</vt:lpwstr>
  </property>
  <property fmtid="{D5CDD505-2E9C-101B-9397-08002B2CF9AE}" pid="80" name="DOK_AFD_ADR2">
    <vt:lpwstr/>
  </property>
  <property fmtid="{D5CDD505-2E9C-101B-9397-08002B2CF9AE}" pid="81" name="DOK_AFD_POSTNR">
    <vt:lpwstr>8800</vt:lpwstr>
  </property>
  <property fmtid="{D5CDD505-2E9C-101B-9397-08002B2CF9AE}" pid="82" name="DOK_AFD_BY">
    <vt:lpwstr>Viborg</vt:lpwstr>
  </property>
  <property fmtid="{D5CDD505-2E9C-101B-9397-08002B2CF9AE}" pid="83" name="DOK_AFD_TLF">
    <vt:lpwstr>87 87 87 87</vt:lpwstr>
  </property>
  <property fmtid="{D5CDD505-2E9C-101B-9397-08002B2CF9AE}" pid="84" name="DOK_AFD_FAX">
    <vt:lpwstr/>
  </property>
  <property fmtid="{D5CDD505-2E9C-101B-9397-08002B2CF9AE}" pid="85" name="DOK_AFD_EPOST">
    <vt:lpwstr/>
  </property>
  <property fmtid="{D5CDD505-2E9C-101B-9397-08002B2CF9AE}" pid="86" name="DOK_AFD_TEKST1">
    <vt:lpwstr/>
  </property>
  <property fmtid="{D5CDD505-2E9C-101B-9397-08002B2CF9AE}" pid="87" name="DOK_AFD_TEKST2">
    <vt:lpwstr/>
  </property>
  <property fmtid="{D5CDD505-2E9C-101B-9397-08002B2CF9AE}" pid="88" name="DOK_AFD_TEKST3">
    <vt:lpwstr/>
  </property>
  <property fmtid="{D5CDD505-2E9C-101B-9397-08002B2CF9AE}" pid="89" name="DOK_FORV">
    <vt:lpwstr>JV</vt:lpwstr>
  </property>
  <property fmtid="{D5CDD505-2E9C-101B-9397-08002B2CF9AE}" pid="90" name="DOK_AFD">
    <vt:lpwstr>Ledelsessekretariatet</vt:lpwstr>
  </property>
  <property fmtid="{D5CDD505-2E9C-101B-9397-08002B2CF9AE}" pid="91" name="SAGSTITEL">
    <vt:lpwstr>Borgerhenvendelser - Katrinehaven mm.</vt:lpwstr>
  </property>
  <property fmtid="{D5CDD505-2E9C-101B-9397-08002B2CF9AE}" pid="92" name="DATOLANG">
    <vt:lpwstr>20. december 2010</vt:lpwstr>
  </property>
  <property fmtid="{D5CDD505-2E9C-101B-9397-08002B2CF9AE}" pid="93" name="DOKNR">
    <vt:lpwstr>2010/68492-015</vt:lpwstr>
  </property>
  <property fmtid="{D5CDD505-2E9C-101B-9397-08002B2CF9AE}" pid="94" name="ADRESSE6">
    <vt:lpwstr/>
  </property>
  <property fmtid="{D5CDD505-2E9C-101B-9397-08002B2CF9AE}" pid="95" name="ADRESSE7">
    <vt:lpwstr/>
  </property>
  <property fmtid="{D5CDD505-2E9C-101B-9397-08002B2CF9AE}" pid="96" name="ADRESSE8">
    <vt:lpwstr/>
  </property>
  <property fmtid="{D5CDD505-2E9C-101B-9397-08002B2CF9AE}" pid="97" name="NØGLETYPE">
    <vt:lpwstr/>
  </property>
  <property fmtid="{D5CDD505-2E9C-101B-9397-08002B2CF9AE}" pid="98" name="NØGLETEKST">
    <vt:lpwstr/>
  </property>
  <property fmtid="{D5CDD505-2E9C-101B-9397-08002B2CF9AE}" pid="99" name="NØGLE">
    <vt:lpwstr/>
  </property>
  <property fmtid="{D5CDD505-2E9C-101B-9397-08002B2CF9AE}" pid="100" name="NØGLETEKST2">
    <vt:lpwstr/>
  </property>
  <property fmtid="{D5CDD505-2E9C-101B-9397-08002B2CF9AE}" pid="101" name="NØGLE2">
    <vt:lpwstr/>
  </property>
  <property fmtid="{D5CDD505-2E9C-101B-9397-08002B2CF9AE}" pid="102" name="NØGLETEKST3">
    <vt:lpwstr/>
  </property>
  <property fmtid="{D5CDD505-2E9C-101B-9397-08002B2CF9AE}" pid="103" name="NØGLE3">
    <vt:lpwstr/>
  </property>
  <property fmtid="{D5CDD505-2E9C-101B-9397-08002B2CF9AE}" pid="104" name="NØGLETEKST4">
    <vt:lpwstr/>
  </property>
  <property fmtid="{D5CDD505-2E9C-101B-9397-08002B2CF9AE}" pid="105" name="NØGLE4">
    <vt:lpwstr/>
  </property>
  <property fmtid="{D5CDD505-2E9C-101B-9397-08002B2CF9AE}" pid="106" name="NØGLETEKST5">
    <vt:lpwstr/>
  </property>
  <property fmtid="{D5CDD505-2E9C-101B-9397-08002B2CF9AE}" pid="107" name="NØGLE5">
    <vt:lpwstr/>
  </property>
  <property fmtid="{D5CDD505-2E9C-101B-9397-08002B2CF9AE}" pid="108" name="NØGLETEKST6">
    <vt:lpwstr/>
  </property>
  <property fmtid="{D5CDD505-2E9C-101B-9397-08002B2CF9AE}" pid="109" name="NØGLE6">
    <vt:lpwstr/>
  </property>
  <property fmtid="{D5CDD505-2E9C-101B-9397-08002B2CF9AE}" pid="110" name="INTERNMODTAGER">
    <vt:lpwstr/>
  </property>
  <property fmtid="{D5CDD505-2E9C-101B-9397-08002B2CF9AE}" pid="111" name="UDVALG">
    <vt:lpwstr/>
  </property>
  <property fmtid="{D5CDD505-2E9C-101B-9397-08002B2CF9AE}" pid="112" name="UDVALGNAVN">
    <vt:lpwstr/>
  </property>
  <property fmtid="{D5CDD505-2E9C-101B-9397-08002B2CF9AE}" pid="113" name="MØDEDATO">
    <vt:lpwstr/>
  </property>
  <property fmtid="{D5CDD505-2E9C-101B-9397-08002B2CF9AE}" pid="114" name="UDVALGPUNKTNR">
    <vt:lpwstr/>
  </property>
  <property fmtid="{D5CDD505-2E9C-101B-9397-08002B2CF9AE}" pid="115" name="OfficeInstanceGUID">
    <vt:lpwstr>{78116F25-F405-4F67-BF2C-9EA242B6AFDA}</vt:lpwstr>
  </property>
  <property fmtid="{D5CDD505-2E9C-101B-9397-08002B2CF9AE}" pid="116" name="ContentTypeId">
    <vt:lpwstr>0x0101008A3C1B47231F6F4DBA30CC68AD039349</vt:lpwstr>
  </property>
</Properties>
</file>